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86BC" w14:textId="57903132" w:rsidR="00FA5289" w:rsidRPr="00FB5B10" w:rsidRDefault="005008D4" w:rsidP="00FB5B10">
      <w:pPr>
        <w:adjustRightInd w:val="0"/>
        <w:snapToGrid w:val="0"/>
        <w:jc w:val="center"/>
        <w:rPr>
          <w:rFonts w:asciiTheme="minorHAnsi" w:hAnsiTheme="minorHAnsi" w:cstheme="minorHAnsi"/>
          <w:b/>
          <w:sz w:val="22"/>
        </w:rPr>
      </w:pPr>
      <w:r w:rsidRPr="005C4387">
        <w:rPr>
          <w:rFonts w:asciiTheme="minorHAnsi" w:hAnsiTheme="minorHAnsi" w:cstheme="minorHAnsi"/>
          <w:b/>
          <w:bCs/>
          <w:color w:val="000000"/>
          <w:sz w:val="28"/>
          <w:szCs w:val="28"/>
        </w:rPr>
        <w:t>C</w:t>
      </w:r>
      <w:r w:rsidR="00363A8D" w:rsidRPr="005C4387">
        <w:rPr>
          <w:rFonts w:asciiTheme="minorHAnsi" w:hAnsiTheme="minorHAnsi" w:cstheme="minorHAnsi"/>
          <w:b/>
          <w:bCs/>
          <w:color w:val="000000"/>
          <w:sz w:val="28"/>
          <w:szCs w:val="28"/>
        </w:rPr>
        <w:t>all for Proposal</w:t>
      </w:r>
      <w:r w:rsidR="009967EC">
        <w:rPr>
          <w:rFonts w:asciiTheme="minorHAnsi" w:hAnsiTheme="minorHAnsi" w:cstheme="minorHAnsi"/>
          <w:b/>
          <w:bCs/>
          <w:color w:val="000000"/>
          <w:sz w:val="28"/>
          <w:szCs w:val="28"/>
        </w:rPr>
        <w:t>s</w:t>
      </w:r>
      <w:r w:rsidR="00CB05DE" w:rsidRPr="005C4387">
        <w:rPr>
          <w:rFonts w:asciiTheme="minorHAnsi" w:hAnsiTheme="minorHAnsi" w:cstheme="minorHAnsi"/>
          <w:b/>
          <w:bCs/>
          <w:color w:val="000000"/>
          <w:sz w:val="28"/>
          <w:szCs w:val="28"/>
        </w:rPr>
        <w:t> </w:t>
      </w:r>
      <w:r w:rsidR="00FA5289" w:rsidRPr="005C4387">
        <w:rPr>
          <w:rFonts w:asciiTheme="minorHAnsi" w:hAnsiTheme="minorHAnsi" w:cstheme="minorHAnsi"/>
          <w:b/>
          <w:bCs/>
          <w:color w:val="000000"/>
          <w:sz w:val="28"/>
          <w:szCs w:val="28"/>
        </w:rPr>
        <w:t>(CFP) for Collaborative Research Project</w:t>
      </w:r>
      <w:r w:rsidR="009967EC">
        <w:rPr>
          <w:rFonts w:asciiTheme="minorHAnsi" w:hAnsiTheme="minorHAnsi" w:cstheme="minorHAnsi"/>
          <w:b/>
          <w:bCs/>
          <w:color w:val="000000"/>
          <w:sz w:val="28"/>
          <w:szCs w:val="28"/>
        </w:rPr>
        <w:t>s</w:t>
      </w:r>
      <w:r w:rsidR="00FA5289" w:rsidRPr="005C4387">
        <w:rPr>
          <w:rFonts w:asciiTheme="minorHAnsi" w:hAnsiTheme="minorHAnsi" w:cstheme="minorHAnsi"/>
          <w:b/>
          <w:bCs/>
          <w:color w:val="000000"/>
          <w:sz w:val="28"/>
          <w:szCs w:val="28"/>
        </w:rPr>
        <w:t xml:space="preserve"> between </w:t>
      </w:r>
      <w:r w:rsidR="00CB05DE" w:rsidRPr="005C4387">
        <w:rPr>
          <w:rFonts w:asciiTheme="minorHAnsi" w:hAnsiTheme="minorHAnsi" w:cstheme="minorHAnsi"/>
          <w:b/>
          <w:bCs/>
          <w:color w:val="000000"/>
          <w:sz w:val="28"/>
          <w:szCs w:val="28"/>
        </w:rPr>
        <w:br/>
      </w:r>
      <w:r w:rsidR="00FA5289" w:rsidRPr="00FB5B10">
        <w:rPr>
          <w:rFonts w:asciiTheme="minorHAnsi" w:hAnsiTheme="minorHAnsi" w:cstheme="minorHAnsi"/>
          <w:b/>
          <w:bCs/>
          <w:color w:val="000000"/>
          <w:sz w:val="22"/>
        </w:rPr>
        <w:t>National Taiwan Unive</w:t>
      </w:r>
      <w:r w:rsidR="00363A8D" w:rsidRPr="00FB5B10">
        <w:rPr>
          <w:rFonts w:asciiTheme="minorHAnsi" w:hAnsiTheme="minorHAnsi" w:cstheme="minorHAnsi"/>
          <w:b/>
          <w:bCs/>
          <w:color w:val="000000"/>
          <w:sz w:val="22"/>
        </w:rPr>
        <w:t>rsity of Science and Technology</w:t>
      </w:r>
      <w:r w:rsidR="00FB5B10">
        <w:rPr>
          <w:rFonts w:asciiTheme="minorHAnsi" w:hAnsiTheme="minorHAnsi" w:cstheme="minorHAnsi"/>
          <w:b/>
          <w:bCs/>
          <w:color w:val="000000"/>
          <w:sz w:val="22"/>
        </w:rPr>
        <w:t xml:space="preserve"> </w:t>
      </w:r>
      <w:r w:rsidR="00FA5289" w:rsidRPr="00FB5B10">
        <w:rPr>
          <w:rFonts w:asciiTheme="minorHAnsi" w:hAnsiTheme="minorHAnsi" w:cstheme="minorHAnsi"/>
          <w:b/>
          <w:bCs/>
          <w:color w:val="000000"/>
          <w:sz w:val="22"/>
        </w:rPr>
        <w:t>(</w:t>
      </w:r>
      <w:r w:rsidR="00802037" w:rsidRPr="00FB5B10">
        <w:rPr>
          <w:rFonts w:asciiTheme="minorHAnsi" w:hAnsiTheme="minorHAnsi" w:cstheme="minorHAnsi"/>
          <w:b/>
          <w:bCs/>
          <w:color w:val="000000"/>
          <w:sz w:val="22"/>
        </w:rPr>
        <w:t>NTUST</w:t>
      </w:r>
      <w:r w:rsidR="00FA5289" w:rsidRPr="00FB5B10">
        <w:rPr>
          <w:rFonts w:asciiTheme="minorHAnsi" w:hAnsiTheme="minorHAnsi" w:cstheme="minorHAnsi"/>
          <w:b/>
          <w:bCs/>
          <w:color w:val="000000"/>
          <w:sz w:val="22"/>
        </w:rPr>
        <w:t>) and</w:t>
      </w:r>
      <w:r w:rsidR="00FA5289" w:rsidRPr="00FB5B10">
        <w:rPr>
          <w:rFonts w:asciiTheme="minorHAnsi" w:hAnsiTheme="minorHAnsi" w:cstheme="minorHAnsi"/>
          <w:b/>
          <w:bCs/>
          <w:sz w:val="22"/>
        </w:rPr>
        <w:t xml:space="preserve"> </w:t>
      </w:r>
      <w:r w:rsidR="00CB05DE">
        <w:rPr>
          <w:rFonts w:asciiTheme="minorHAnsi" w:hAnsiTheme="minorHAnsi" w:cstheme="minorHAnsi"/>
          <w:b/>
          <w:bCs/>
          <w:sz w:val="22"/>
        </w:rPr>
        <w:br/>
      </w:r>
      <w:r w:rsidR="00E32AC7" w:rsidRPr="00FB5B10">
        <w:rPr>
          <w:rFonts w:asciiTheme="minorHAnsi" w:hAnsiTheme="minorHAnsi" w:cstheme="minorHAnsi"/>
          <w:b/>
          <w:bCs/>
          <w:sz w:val="22"/>
        </w:rPr>
        <w:t>Vilnius Gediminas Technical University</w:t>
      </w:r>
      <w:r w:rsidR="00802037" w:rsidRPr="00FB5B10">
        <w:rPr>
          <w:rFonts w:asciiTheme="minorHAnsi" w:hAnsiTheme="minorHAnsi" w:cstheme="minorHAnsi"/>
          <w:b/>
          <w:bCs/>
          <w:sz w:val="22"/>
        </w:rPr>
        <w:t xml:space="preserve"> </w:t>
      </w:r>
      <w:r w:rsidR="00FA5289" w:rsidRPr="00FB5B10">
        <w:rPr>
          <w:rFonts w:asciiTheme="minorHAnsi" w:hAnsiTheme="minorHAnsi" w:cstheme="minorHAnsi"/>
          <w:b/>
          <w:bCs/>
          <w:sz w:val="22"/>
        </w:rPr>
        <w:t>(</w:t>
      </w:r>
      <w:r w:rsidR="00E32AC7" w:rsidRPr="00FB5B10">
        <w:rPr>
          <w:rFonts w:asciiTheme="minorHAnsi" w:hAnsiTheme="minorHAnsi" w:cstheme="minorHAnsi"/>
          <w:b/>
          <w:bCs/>
          <w:sz w:val="22"/>
        </w:rPr>
        <w:t>VILNIUS</w:t>
      </w:r>
      <w:r w:rsidR="00CB05DE">
        <w:rPr>
          <w:rFonts w:asciiTheme="minorHAnsi" w:hAnsiTheme="minorHAnsi" w:cstheme="minorHAnsi"/>
          <w:b/>
          <w:bCs/>
          <w:sz w:val="22"/>
        </w:rPr>
        <w:t> </w:t>
      </w:r>
      <w:r w:rsidR="00E32AC7" w:rsidRPr="00FB5B10">
        <w:rPr>
          <w:rFonts w:asciiTheme="minorHAnsi" w:hAnsiTheme="minorHAnsi" w:cstheme="minorHAnsi"/>
          <w:b/>
          <w:bCs/>
          <w:sz w:val="22"/>
        </w:rPr>
        <w:t>TECH</w:t>
      </w:r>
      <w:r w:rsidR="00FA5289" w:rsidRPr="00FB5B10">
        <w:rPr>
          <w:rFonts w:asciiTheme="minorHAnsi" w:hAnsiTheme="minorHAnsi" w:cstheme="minorHAnsi"/>
          <w:b/>
          <w:bCs/>
          <w:sz w:val="22"/>
        </w:rPr>
        <w:t>)</w:t>
      </w:r>
    </w:p>
    <w:p w14:paraId="2AB1ADD8" w14:textId="77777777" w:rsidR="00FA5289" w:rsidRPr="00FB5B10" w:rsidRDefault="00FA5289" w:rsidP="00FA5289">
      <w:pPr>
        <w:adjustRightInd w:val="0"/>
        <w:snapToGrid w:val="0"/>
        <w:rPr>
          <w:rFonts w:asciiTheme="minorHAnsi" w:hAnsiTheme="minorHAnsi" w:cstheme="minorHAnsi"/>
          <w:sz w:val="22"/>
          <w:lang w:eastAsia="ja-JP"/>
        </w:rPr>
      </w:pPr>
    </w:p>
    <w:p w14:paraId="7D66FF3F" w14:textId="3A9C60C2" w:rsidR="00FA5289" w:rsidRPr="00FB5B10" w:rsidRDefault="00FA5289" w:rsidP="00FA5289">
      <w:pPr>
        <w:pStyle w:val="ListParagraph"/>
        <w:numPr>
          <w:ilvl w:val="0"/>
          <w:numId w:val="3"/>
        </w:numPr>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 xml:space="preserve">Purpose </w:t>
      </w:r>
      <w:r w:rsidR="00546EAB">
        <w:rPr>
          <w:rFonts w:asciiTheme="minorHAnsi" w:hAnsiTheme="minorHAnsi" w:cstheme="minorHAnsi"/>
          <w:b/>
          <w:color w:val="000000"/>
          <w:sz w:val="22"/>
          <w:szCs w:val="22"/>
        </w:rPr>
        <w:t>of the Call</w:t>
      </w:r>
    </w:p>
    <w:p w14:paraId="735B1489" w14:textId="04B628E6" w:rsidR="00FA5289" w:rsidRPr="00FB5B10" w:rsidRDefault="00802037" w:rsidP="00CB05DE">
      <w:pPr>
        <w:adjustRightInd w:val="0"/>
        <w:snapToGrid w:val="0"/>
        <w:ind w:leftChars="150" w:left="360"/>
        <w:jc w:val="both"/>
        <w:rPr>
          <w:rFonts w:asciiTheme="minorHAnsi" w:hAnsiTheme="minorHAnsi" w:cstheme="minorHAnsi"/>
          <w:color w:val="000000"/>
          <w:sz w:val="22"/>
        </w:rPr>
      </w:pPr>
      <w:r w:rsidRPr="00FB5B10">
        <w:rPr>
          <w:rFonts w:asciiTheme="minorHAnsi" w:hAnsiTheme="minorHAnsi" w:cstheme="minorHAnsi"/>
          <w:color w:val="000000"/>
          <w:sz w:val="22"/>
        </w:rPr>
        <w:t>NTUST</w:t>
      </w:r>
      <w:r w:rsidR="00FA5289" w:rsidRPr="00FB5B10">
        <w:rPr>
          <w:rFonts w:asciiTheme="minorHAnsi" w:hAnsiTheme="minorHAnsi" w:cstheme="minorHAnsi"/>
          <w:color w:val="000000"/>
          <w:sz w:val="22"/>
        </w:rPr>
        <w:t xml:space="preserve"> and </w:t>
      </w:r>
      <w:r w:rsidR="00E32AC7" w:rsidRPr="00FB5B10">
        <w:rPr>
          <w:rFonts w:asciiTheme="minorHAnsi" w:hAnsiTheme="minorHAnsi" w:cstheme="minorHAnsi"/>
          <w:color w:val="000000"/>
          <w:sz w:val="22"/>
        </w:rPr>
        <w:t>VILNIUS</w:t>
      </w:r>
      <w:r w:rsidR="00CB05DE">
        <w:rPr>
          <w:rFonts w:asciiTheme="minorHAnsi" w:hAnsiTheme="minorHAnsi" w:cstheme="minorHAnsi"/>
          <w:color w:val="000000"/>
          <w:sz w:val="22"/>
        </w:rPr>
        <w:t> </w:t>
      </w:r>
      <w:r w:rsidR="00E32AC7" w:rsidRPr="00FB5B10">
        <w:rPr>
          <w:rFonts w:asciiTheme="minorHAnsi" w:hAnsiTheme="minorHAnsi" w:cstheme="minorHAnsi"/>
          <w:color w:val="000000"/>
          <w:sz w:val="22"/>
        </w:rPr>
        <w:t>TECH</w:t>
      </w:r>
      <w:r w:rsidR="00FA5289" w:rsidRPr="00FB5B10">
        <w:rPr>
          <w:rFonts w:asciiTheme="minorHAnsi" w:hAnsiTheme="minorHAnsi" w:cstheme="minorHAnsi"/>
          <w:color w:val="000000"/>
          <w:sz w:val="22"/>
        </w:rPr>
        <w:t xml:space="preserve"> have </w:t>
      </w:r>
      <w:r w:rsidR="001F3B57" w:rsidRPr="001F3B57">
        <w:rPr>
          <w:rFonts w:asciiTheme="minorHAnsi" w:hAnsiTheme="minorHAnsi" w:cstheme="minorHAnsi"/>
          <w:color w:val="000000"/>
          <w:sz w:val="22"/>
        </w:rPr>
        <w:t xml:space="preserve">entered in to an </w:t>
      </w:r>
      <w:r w:rsidR="00FA5289" w:rsidRPr="00FB5B10">
        <w:rPr>
          <w:rFonts w:asciiTheme="minorHAnsi" w:hAnsiTheme="minorHAnsi" w:cstheme="minorHAnsi"/>
          <w:color w:val="000000"/>
          <w:sz w:val="22"/>
        </w:rPr>
        <w:t>agree</w:t>
      </w:r>
      <w:r w:rsidR="001F3B57">
        <w:rPr>
          <w:rFonts w:asciiTheme="minorHAnsi" w:hAnsiTheme="minorHAnsi" w:cstheme="minorHAnsi"/>
          <w:color w:val="000000"/>
          <w:sz w:val="22"/>
        </w:rPr>
        <w:t>ment</w:t>
      </w:r>
      <w:r w:rsidR="00FA5289" w:rsidRPr="00FB5B10">
        <w:rPr>
          <w:rFonts w:asciiTheme="minorHAnsi" w:hAnsiTheme="minorHAnsi" w:cstheme="minorHAnsi"/>
          <w:color w:val="000000"/>
          <w:sz w:val="22"/>
        </w:rPr>
        <w:t xml:space="preserve"> to </w:t>
      </w:r>
      <w:r w:rsidR="001F3B57">
        <w:rPr>
          <w:rFonts w:asciiTheme="minorHAnsi" w:hAnsiTheme="minorHAnsi" w:cstheme="minorHAnsi"/>
          <w:color w:val="000000"/>
          <w:sz w:val="22"/>
        </w:rPr>
        <w:t>foster</w:t>
      </w:r>
      <w:r w:rsidR="001F3B57" w:rsidRPr="00FB5B10">
        <w:rPr>
          <w:rFonts w:asciiTheme="minorHAnsi" w:hAnsiTheme="minorHAnsi" w:cstheme="minorHAnsi"/>
          <w:color w:val="000000"/>
          <w:sz w:val="22"/>
        </w:rPr>
        <w:t xml:space="preserve"> </w:t>
      </w:r>
      <w:r w:rsidR="00FA5289" w:rsidRPr="00FB5B10">
        <w:rPr>
          <w:rFonts w:asciiTheme="minorHAnsi" w:hAnsiTheme="minorHAnsi" w:cstheme="minorHAnsi"/>
          <w:color w:val="000000"/>
          <w:sz w:val="22"/>
        </w:rPr>
        <w:t>a mu</w:t>
      </w:r>
      <w:r w:rsidR="008449D4" w:rsidRPr="00FB5B10">
        <w:rPr>
          <w:rFonts w:asciiTheme="minorHAnsi" w:hAnsiTheme="minorHAnsi" w:cstheme="minorHAnsi"/>
          <w:color w:val="000000"/>
          <w:sz w:val="22"/>
        </w:rPr>
        <w:t>tua</w:t>
      </w:r>
      <w:r w:rsidR="00FA5289" w:rsidRPr="00FB5B10">
        <w:rPr>
          <w:rFonts w:asciiTheme="minorHAnsi" w:hAnsiTheme="minorHAnsi" w:cstheme="minorHAnsi"/>
          <w:color w:val="000000"/>
          <w:sz w:val="22"/>
        </w:rPr>
        <w:t xml:space="preserve">l collaboration </w:t>
      </w:r>
      <w:r w:rsidR="001F3B57">
        <w:rPr>
          <w:rFonts w:asciiTheme="minorHAnsi" w:hAnsiTheme="minorHAnsi" w:cstheme="minorHAnsi"/>
          <w:color w:val="000000"/>
          <w:sz w:val="22"/>
        </w:rPr>
        <w:t>with the</w:t>
      </w:r>
      <w:r w:rsidR="00FA5289" w:rsidRPr="00FB5B10">
        <w:rPr>
          <w:rFonts w:asciiTheme="minorHAnsi" w:hAnsiTheme="minorHAnsi" w:cstheme="minorHAnsi"/>
          <w:color w:val="000000"/>
          <w:sz w:val="22"/>
        </w:rPr>
        <w:t xml:space="preserve"> aim </w:t>
      </w:r>
      <w:r w:rsidR="001F3B57">
        <w:rPr>
          <w:rFonts w:asciiTheme="minorHAnsi" w:hAnsiTheme="minorHAnsi" w:cstheme="minorHAnsi"/>
          <w:color w:val="000000"/>
          <w:sz w:val="22"/>
        </w:rPr>
        <w:t>of</w:t>
      </w:r>
      <w:r w:rsidR="00FA5289" w:rsidRPr="00FB5B10">
        <w:rPr>
          <w:rFonts w:asciiTheme="minorHAnsi" w:hAnsiTheme="minorHAnsi" w:cstheme="minorHAnsi"/>
          <w:color w:val="000000"/>
          <w:sz w:val="22"/>
        </w:rPr>
        <w:t xml:space="preserve"> promoting their research work</w:t>
      </w:r>
      <w:r w:rsidR="001F3B57">
        <w:rPr>
          <w:rFonts w:asciiTheme="minorHAnsi" w:hAnsiTheme="minorHAnsi" w:cstheme="minorHAnsi"/>
          <w:color w:val="000000"/>
          <w:sz w:val="22"/>
        </w:rPr>
        <w:t>s</w:t>
      </w:r>
      <w:r w:rsidR="00FA5289" w:rsidRPr="00FB5B10">
        <w:rPr>
          <w:rFonts w:asciiTheme="minorHAnsi" w:hAnsiTheme="minorHAnsi" w:cstheme="minorHAnsi"/>
          <w:color w:val="000000"/>
          <w:sz w:val="22"/>
        </w:rPr>
        <w:t xml:space="preserve"> and achievements to </w:t>
      </w:r>
      <w:r w:rsidR="00F81F18">
        <w:rPr>
          <w:rFonts w:asciiTheme="minorHAnsi" w:hAnsiTheme="minorHAnsi" w:cstheme="minorHAnsi"/>
          <w:color w:val="000000"/>
          <w:sz w:val="22"/>
        </w:rPr>
        <w:t>both</w:t>
      </w:r>
      <w:r w:rsidR="00F81F18" w:rsidRPr="00FB5B10">
        <w:rPr>
          <w:rFonts w:asciiTheme="minorHAnsi" w:hAnsiTheme="minorHAnsi" w:cstheme="minorHAnsi"/>
          <w:color w:val="000000"/>
          <w:sz w:val="22"/>
        </w:rPr>
        <w:t xml:space="preserve"> </w:t>
      </w:r>
      <w:r w:rsidR="00FA5289" w:rsidRPr="00FB5B10">
        <w:rPr>
          <w:rFonts w:asciiTheme="minorHAnsi" w:hAnsiTheme="minorHAnsi" w:cstheme="minorHAnsi"/>
          <w:color w:val="000000"/>
          <w:sz w:val="22"/>
        </w:rPr>
        <w:t>international academic and industrial</w:t>
      </w:r>
      <w:r w:rsidR="00C9547F">
        <w:rPr>
          <w:rFonts w:asciiTheme="minorHAnsi" w:hAnsiTheme="minorHAnsi" w:cstheme="minorHAnsi"/>
          <w:color w:val="000000"/>
          <w:sz w:val="22"/>
        </w:rPr>
        <w:t xml:space="preserve"> </w:t>
      </w:r>
      <w:r w:rsidR="00F81F18">
        <w:rPr>
          <w:rFonts w:asciiTheme="minorHAnsi" w:hAnsiTheme="minorHAnsi" w:cstheme="minorHAnsi"/>
          <w:color w:val="000000"/>
          <w:sz w:val="22"/>
        </w:rPr>
        <w:t>communities</w:t>
      </w:r>
      <w:r w:rsidR="00FA5289" w:rsidRPr="00FB5B10">
        <w:rPr>
          <w:rFonts w:asciiTheme="minorHAnsi" w:hAnsiTheme="minorHAnsi" w:cstheme="minorHAnsi"/>
          <w:color w:val="000000"/>
          <w:sz w:val="22"/>
        </w:rPr>
        <w:t>.</w:t>
      </w:r>
    </w:p>
    <w:p w14:paraId="2BFEA939" w14:textId="4E7E35D6" w:rsidR="00FA5289" w:rsidRPr="00FB5B10" w:rsidRDefault="00546EAB" w:rsidP="00CB05DE">
      <w:pPr>
        <w:adjustRightInd w:val="0"/>
        <w:snapToGrid w:val="0"/>
        <w:ind w:leftChars="150" w:left="360"/>
        <w:jc w:val="both"/>
        <w:rPr>
          <w:rFonts w:asciiTheme="minorHAnsi" w:hAnsiTheme="minorHAnsi" w:cstheme="minorHAnsi"/>
          <w:color w:val="000000"/>
          <w:sz w:val="22"/>
        </w:rPr>
      </w:pPr>
      <w:r w:rsidRPr="00546EAB">
        <w:rPr>
          <w:rFonts w:asciiTheme="minorHAnsi" w:hAnsiTheme="minorHAnsi" w:cstheme="minorHAnsi"/>
          <w:color w:val="000000"/>
          <w:sz w:val="22"/>
        </w:rPr>
        <w:t>As a result</w:t>
      </w:r>
      <w:r w:rsidR="00FA5289" w:rsidRPr="00FB5B10">
        <w:rPr>
          <w:rFonts w:asciiTheme="minorHAnsi" w:hAnsiTheme="minorHAnsi" w:cstheme="minorHAnsi"/>
          <w:color w:val="000000"/>
          <w:sz w:val="22"/>
        </w:rPr>
        <w:t xml:space="preserve">, researchers from both universities are </w:t>
      </w:r>
      <w:r w:rsidR="00F81F18">
        <w:rPr>
          <w:rFonts w:asciiTheme="minorHAnsi" w:hAnsiTheme="minorHAnsi" w:cstheme="minorHAnsi"/>
          <w:color w:val="000000"/>
          <w:sz w:val="22"/>
        </w:rPr>
        <w:t>invited</w:t>
      </w:r>
      <w:r w:rsidR="00F81F18" w:rsidRPr="00FB5B10">
        <w:rPr>
          <w:rFonts w:asciiTheme="minorHAnsi" w:hAnsiTheme="minorHAnsi" w:cstheme="minorHAnsi"/>
          <w:color w:val="000000"/>
          <w:sz w:val="22"/>
        </w:rPr>
        <w:t xml:space="preserve"> </w:t>
      </w:r>
      <w:r w:rsidR="00FA5289" w:rsidRPr="00FB5B10">
        <w:rPr>
          <w:rFonts w:asciiTheme="minorHAnsi" w:hAnsiTheme="minorHAnsi" w:cstheme="minorHAnsi"/>
          <w:color w:val="000000"/>
          <w:sz w:val="22"/>
        </w:rPr>
        <w:t xml:space="preserve">to submit proposals for collaborative research projects. </w:t>
      </w:r>
      <w:r w:rsidRPr="00546EAB">
        <w:rPr>
          <w:rFonts w:asciiTheme="minorHAnsi" w:hAnsiTheme="minorHAnsi" w:cstheme="minorHAnsi"/>
          <w:color w:val="000000"/>
          <w:sz w:val="22"/>
        </w:rPr>
        <w:t>These</w:t>
      </w:r>
      <w:r w:rsidR="00FA5289" w:rsidRPr="00FB5B10">
        <w:rPr>
          <w:rFonts w:asciiTheme="minorHAnsi" w:hAnsiTheme="minorHAnsi" w:cstheme="minorHAnsi"/>
          <w:color w:val="000000"/>
          <w:sz w:val="22"/>
        </w:rPr>
        <w:t xml:space="preserve"> research project</w:t>
      </w:r>
      <w:r>
        <w:rPr>
          <w:rFonts w:asciiTheme="minorHAnsi" w:hAnsiTheme="minorHAnsi" w:cstheme="minorHAnsi"/>
          <w:color w:val="000000"/>
          <w:sz w:val="22"/>
        </w:rPr>
        <w:t>s</w:t>
      </w:r>
      <w:r w:rsidR="00FA5289" w:rsidRPr="00FB5B10">
        <w:rPr>
          <w:rFonts w:asciiTheme="minorHAnsi" w:hAnsiTheme="minorHAnsi" w:cstheme="minorHAnsi"/>
          <w:color w:val="000000"/>
          <w:sz w:val="22"/>
        </w:rPr>
        <w:t xml:space="preserve"> should </w:t>
      </w:r>
      <w:r>
        <w:rPr>
          <w:rFonts w:asciiTheme="minorHAnsi" w:hAnsiTheme="minorHAnsi" w:cstheme="minorHAnsi"/>
          <w:color w:val="000000"/>
          <w:sz w:val="22"/>
        </w:rPr>
        <w:t>engage</w:t>
      </w:r>
      <w:r w:rsidR="00DC025E">
        <w:rPr>
          <w:rFonts w:asciiTheme="minorHAnsi" w:hAnsiTheme="minorHAnsi" w:cstheme="minorHAnsi"/>
          <w:color w:val="000000"/>
          <w:sz w:val="22"/>
        </w:rPr>
        <w:t xml:space="preserve"> </w:t>
      </w:r>
      <w:r w:rsidR="00FA5289" w:rsidRPr="00FB5B10">
        <w:rPr>
          <w:rFonts w:asciiTheme="minorHAnsi" w:hAnsiTheme="minorHAnsi" w:cstheme="minorHAnsi"/>
          <w:color w:val="000000"/>
          <w:sz w:val="22"/>
        </w:rPr>
        <w:t xml:space="preserve">researchers and personnel from both </w:t>
      </w:r>
      <w:r w:rsidR="00802037" w:rsidRPr="00FB5B10">
        <w:rPr>
          <w:rFonts w:asciiTheme="minorHAnsi" w:hAnsiTheme="minorHAnsi" w:cstheme="minorHAnsi"/>
          <w:color w:val="000000"/>
          <w:sz w:val="22"/>
        </w:rPr>
        <w:t>NTUST</w:t>
      </w:r>
      <w:r w:rsidR="00FA5289" w:rsidRPr="00FB5B10">
        <w:rPr>
          <w:rFonts w:asciiTheme="minorHAnsi" w:hAnsiTheme="minorHAnsi" w:cstheme="minorHAnsi"/>
          <w:color w:val="000000"/>
          <w:sz w:val="22"/>
        </w:rPr>
        <w:t xml:space="preserve"> and </w:t>
      </w:r>
      <w:r w:rsidR="00E32AC7" w:rsidRPr="00FB5B10">
        <w:rPr>
          <w:rFonts w:asciiTheme="minorHAnsi" w:hAnsiTheme="minorHAnsi" w:cstheme="minorHAnsi"/>
          <w:color w:val="000000"/>
          <w:sz w:val="22"/>
        </w:rPr>
        <w:t>VILNIUS</w:t>
      </w:r>
      <w:r w:rsidR="00CB05DE">
        <w:rPr>
          <w:rFonts w:asciiTheme="minorHAnsi" w:hAnsiTheme="minorHAnsi" w:cstheme="minorHAnsi"/>
          <w:color w:val="000000"/>
          <w:sz w:val="22"/>
        </w:rPr>
        <w:t> </w:t>
      </w:r>
      <w:r w:rsidR="00E32AC7" w:rsidRPr="00FB5B10">
        <w:rPr>
          <w:rFonts w:asciiTheme="minorHAnsi" w:hAnsiTheme="minorHAnsi" w:cstheme="minorHAnsi"/>
          <w:color w:val="000000"/>
          <w:sz w:val="22"/>
        </w:rPr>
        <w:t>TECH</w:t>
      </w:r>
      <w:r w:rsidR="00FA5289" w:rsidRPr="00FB5B10">
        <w:rPr>
          <w:rFonts w:asciiTheme="minorHAnsi" w:hAnsiTheme="minorHAnsi" w:cstheme="minorHAnsi"/>
          <w:color w:val="000000"/>
          <w:sz w:val="22"/>
        </w:rPr>
        <w:t>.</w:t>
      </w:r>
    </w:p>
    <w:p w14:paraId="5F7C58F4" w14:textId="77777777" w:rsidR="00FB5B10" w:rsidRPr="00FB5B10" w:rsidRDefault="00FB5B10" w:rsidP="008449D4">
      <w:pPr>
        <w:adjustRightInd w:val="0"/>
        <w:snapToGrid w:val="0"/>
        <w:ind w:leftChars="150" w:left="360"/>
        <w:rPr>
          <w:rFonts w:asciiTheme="minorHAnsi" w:hAnsiTheme="minorHAnsi" w:cstheme="minorHAnsi"/>
          <w:color w:val="000000"/>
          <w:sz w:val="22"/>
        </w:rPr>
      </w:pPr>
    </w:p>
    <w:p w14:paraId="427CBCC8" w14:textId="77777777"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Assessment and Selection Committee</w:t>
      </w:r>
    </w:p>
    <w:p w14:paraId="46632B4F" w14:textId="0EADDE05" w:rsidR="00FA5289" w:rsidRPr="00FB5B10" w:rsidRDefault="00FA5289" w:rsidP="00CB05DE">
      <w:pPr>
        <w:pStyle w:val="ListParagraph"/>
        <w:adjustRightInd w:val="0"/>
        <w:snapToGrid w:val="0"/>
        <w:ind w:leftChars="0" w:left="360"/>
        <w:jc w:val="both"/>
        <w:rPr>
          <w:rFonts w:asciiTheme="minorHAnsi" w:hAnsiTheme="minorHAnsi" w:cstheme="minorHAnsi"/>
          <w:color w:val="000000"/>
          <w:sz w:val="22"/>
          <w:szCs w:val="22"/>
        </w:rPr>
      </w:pPr>
      <w:r w:rsidRPr="00FB5B10">
        <w:rPr>
          <w:rFonts w:asciiTheme="minorHAnsi" w:hAnsiTheme="minorHAnsi" w:cstheme="minorHAnsi"/>
          <w:color w:val="000000"/>
          <w:sz w:val="22"/>
          <w:szCs w:val="22"/>
        </w:rPr>
        <w:t>An Assessment and Selection Co</w:t>
      </w:r>
      <w:r w:rsidR="00C36084" w:rsidRPr="00FB5B10">
        <w:rPr>
          <w:rFonts w:asciiTheme="minorHAnsi" w:hAnsiTheme="minorHAnsi" w:cstheme="minorHAnsi"/>
          <w:color w:val="000000"/>
          <w:sz w:val="22"/>
          <w:szCs w:val="22"/>
        </w:rPr>
        <w:t>mmittee</w:t>
      </w:r>
      <w:r w:rsidR="00546EAB">
        <w:rPr>
          <w:rFonts w:asciiTheme="minorHAnsi" w:hAnsiTheme="minorHAnsi" w:cstheme="minorHAnsi"/>
          <w:color w:val="000000"/>
          <w:sz w:val="22"/>
          <w:szCs w:val="22"/>
        </w:rPr>
        <w:t xml:space="preserve"> </w:t>
      </w:r>
      <w:r w:rsidRPr="00FB5B10">
        <w:rPr>
          <w:rFonts w:asciiTheme="minorHAnsi" w:hAnsiTheme="minorHAnsi" w:cstheme="minorHAnsi"/>
          <w:color w:val="000000"/>
          <w:sz w:val="22"/>
          <w:szCs w:val="22"/>
        </w:rPr>
        <w:t xml:space="preserve">(ASC), </w:t>
      </w:r>
      <w:r w:rsidR="00DC025E">
        <w:rPr>
          <w:rFonts w:asciiTheme="minorHAnsi" w:hAnsiTheme="minorHAnsi" w:cstheme="minorHAnsi"/>
          <w:color w:val="000000"/>
          <w:sz w:val="22"/>
          <w:szCs w:val="22"/>
        </w:rPr>
        <w:t xml:space="preserve">comprised of </w:t>
      </w:r>
      <w:r w:rsidRPr="00FB5B10">
        <w:rPr>
          <w:rFonts w:asciiTheme="minorHAnsi" w:hAnsiTheme="minorHAnsi" w:cstheme="minorHAnsi"/>
          <w:color w:val="000000"/>
          <w:sz w:val="22"/>
          <w:szCs w:val="22"/>
        </w:rPr>
        <w:t>deans and executives from</w:t>
      </w:r>
      <w:r w:rsidR="00DC025E">
        <w:rPr>
          <w:rFonts w:asciiTheme="minorHAnsi" w:hAnsiTheme="minorHAnsi" w:cstheme="minorHAnsi"/>
          <w:color w:val="000000"/>
          <w:sz w:val="22"/>
          <w:szCs w:val="22"/>
        </w:rPr>
        <w:t xml:space="preserve"> both</w:t>
      </w:r>
      <w:r w:rsidRPr="00FB5B10">
        <w:rPr>
          <w:rFonts w:asciiTheme="minorHAnsi" w:hAnsiTheme="minorHAnsi" w:cstheme="minorHAnsi"/>
          <w:color w:val="000000"/>
          <w:sz w:val="22"/>
          <w:szCs w:val="22"/>
        </w:rPr>
        <w:t xml:space="preserve"> </w:t>
      </w:r>
      <w:r w:rsidR="00802037" w:rsidRPr="00FB5B10">
        <w:rPr>
          <w:rFonts w:asciiTheme="minorHAnsi" w:hAnsiTheme="minorHAnsi" w:cstheme="minorHAnsi"/>
          <w:color w:val="000000"/>
          <w:sz w:val="22"/>
          <w:szCs w:val="22"/>
        </w:rPr>
        <w:t>NTUST</w:t>
      </w:r>
      <w:r w:rsidRPr="00FB5B10">
        <w:rPr>
          <w:rFonts w:asciiTheme="minorHAnsi" w:hAnsiTheme="minorHAnsi" w:cstheme="minorHAnsi"/>
          <w:color w:val="000000"/>
          <w:sz w:val="22"/>
          <w:szCs w:val="22"/>
        </w:rPr>
        <w:t xml:space="preserve"> and </w:t>
      </w:r>
      <w:r w:rsidR="00E32AC7" w:rsidRPr="00FB5B10">
        <w:rPr>
          <w:rFonts w:asciiTheme="minorHAnsi" w:hAnsiTheme="minorHAnsi" w:cstheme="minorHAnsi"/>
          <w:color w:val="000000"/>
          <w:sz w:val="22"/>
          <w:szCs w:val="22"/>
        </w:rPr>
        <w:t>VILNIUS</w:t>
      </w:r>
      <w:r w:rsidR="00CB05DE">
        <w:rPr>
          <w:rFonts w:asciiTheme="minorHAnsi" w:hAnsiTheme="minorHAnsi" w:cstheme="minorHAnsi"/>
          <w:color w:val="000000"/>
          <w:sz w:val="22"/>
          <w:szCs w:val="22"/>
        </w:rPr>
        <w:t> </w:t>
      </w:r>
      <w:r w:rsidR="00E32AC7" w:rsidRPr="00FB5B10">
        <w:rPr>
          <w:rFonts w:asciiTheme="minorHAnsi" w:hAnsiTheme="minorHAnsi" w:cstheme="minorHAnsi"/>
          <w:color w:val="000000"/>
          <w:sz w:val="22"/>
          <w:szCs w:val="22"/>
        </w:rPr>
        <w:t>TECH</w:t>
      </w:r>
      <w:r w:rsidRPr="00FB5B10">
        <w:rPr>
          <w:rFonts w:asciiTheme="minorHAnsi" w:hAnsiTheme="minorHAnsi" w:cstheme="minorHAnsi"/>
          <w:color w:val="000000"/>
          <w:sz w:val="22"/>
          <w:szCs w:val="22"/>
        </w:rPr>
        <w:t xml:space="preserve">, </w:t>
      </w:r>
      <w:r w:rsidR="00DC025E">
        <w:rPr>
          <w:rFonts w:asciiTheme="minorHAnsi" w:hAnsiTheme="minorHAnsi" w:cstheme="minorHAnsi"/>
          <w:color w:val="000000"/>
          <w:sz w:val="22"/>
          <w:szCs w:val="22"/>
        </w:rPr>
        <w:t xml:space="preserve">oversees </w:t>
      </w:r>
      <w:r w:rsidRPr="00FB5B10">
        <w:rPr>
          <w:rFonts w:asciiTheme="minorHAnsi" w:hAnsiTheme="minorHAnsi" w:cstheme="minorHAnsi"/>
          <w:color w:val="000000"/>
          <w:sz w:val="22"/>
          <w:szCs w:val="22"/>
        </w:rPr>
        <w:t>the procedures for review</w:t>
      </w:r>
      <w:r w:rsidR="00DC025E">
        <w:rPr>
          <w:rFonts w:asciiTheme="minorHAnsi" w:hAnsiTheme="minorHAnsi" w:cstheme="minorHAnsi"/>
          <w:color w:val="000000"/>
          <w:sz w:val="22"/>
          <w:szCs w:val="22"/>
        </w:rPr>
        <w:t>ing</w:t>
      </w:r>
      <w:r w:rsidRPr="00FB5B10">
        <w:rPr>
          <w:rFonts w:asciiTheme="minorHAnsi" w:hAnsiTheme="minorHAnsi" w:cstheme="minorHAnsi"/>
          <w:color w:val="000000"/>
          <w:sz w:val="22"/>
          <w:szCs w:val="22"/>
        </w:rPr>
        <w:t>, assess</w:t>
      </w:r>
      <w:r w:rsidR="00DC025E">
        <w:rPr>
          <w:rFonts w:asciiTheme="minorHAnsi" w:hAnsiTheme="minorHAnsi" w:cstheme="minorHAnsi"/>
          <w:color w:val="000000"/>
          <w:sz w:val="22"/>
          <w:szCs w:val="22"/>
        </w:rPr>
        <w:t>ing</w:t>
      </w:r>
      <w:r w:rsidRPr="00FB5B10">
        <w:rPr>
          <w:rFonts w:asciiTheme="minorHAnsi" w:hAnsiTheme="minorHAnsi" w:cstheme="minorHAnsi"/>
          <w:color w:val="000000"/>
          <w:sz w:val="22"/>
          <w:szCs w:val="22"/>
        </w:rPr>
        <w:t>, and selectin</w:t>
      </w:r>
      <w:r w:rsidR="00DC025E">
        <w:rPr>
          <w:rFonts w:asciiTheme="minorHAnsi" w:hAnsiTheme="minorHAnsi" w:cstheme="minorHAnsi"/>
          <w:color w:val="000000"/>
          <w:sz w:val="22"/>
          <w:szCs w:val="22"/>
        </w:rPr>
        <w:t>g</w:t>
      </w:r>
      <w:r w:rsidRPr="00FB5B10">
        <w:rPr>
          <w:rFonts w:asciiTheme="minorHAnsi" w:hAnsiTheme="minorHAnsi" w:cstheme="minorHAnsi"/>
          <w:color w:val="000000"/>
          <w:sz w:val="22"/>
          <w:szCs w:val="22"/>
        </w:rPr>
        <w:t xml:space="preserve"> proposed research projects. </w:t>
      </w:r>
      <w:r w:rsidR="00DC025E">
        <w:rPr>
          <w:rFonts w:asciiTheme="minorHAnsi" w:hAnsiTheme="minorHAnsi" w:cstheme="minorHAnsi"/>
          <w:color w:val="000000"/>
          <w:sz w:val="22"/>
          <w:szCs w:val="22"/>
        </w:rPr>
        <w:t>Additionally, t</w:t>
      </w:r>
      <w:r w:rsidRPr="00FB5B10">
        <w:rPr>
          <w:rFonts w:asciiTheme="minorHAnsi" w:hAnsiTheme="minorHAnsi" w:cstheme="minorHAnsi"/>
          <w:color w:val="000000"/>
          <w:sz w:val="22"/>
          <w:szCs w:val="22"/>
        </w:rPr>
        <w:t xml:space="preserve">he ASC is </w:t>
      </w:r>
      <w:proofErr w:type="spellStart"/>
      <w:r w:rsidR="00DC025E">
        <w:rPr>
          <w:rFonts w:asciiTheme="minorHAnsi" w:hAnsiTheme="minorHAnsi" w:cstheme="minorHAnsi"/>
          <w:color w:val="000000"/>
          <w:sz w:val="22"/>
          <w:szCs w:val="22"/>
        </w:rPr>
        <w:t>responcible</w:t>
      </w:r>
      <w:proofErr w:type="spellEnd"/>
      <w:r w:rsidRPr="00FB5B10">
        <w:rPr>
          <w:rFonts w:asciiTheme="minorHAnsi" w:hAnsiTheme="minorHAnsi" w:cstheme="minorHAnsi"/>
          <w:color w:val="000000"/>
          <w:sz w:val="22"/>
          <w:szCs w:val="22"/>
        </w:rPr>
        <w:t xml:space="preserve"> </w:t>
      </w:r>
      <w:r w:rsidR="00885BA2">
        <w:rPr>
          <w:rFonts w:asciiTheme="minorHAnsi" w:hAnsiTheme="minorHAnsi" w:cstheme="minorHAnsi"/>
          <w:color w:val="000000"/>
          <w:sz w:val="22"/>
          <w:szCs w:val="22"/>
        </w:rPr>
        <w:t>for</w:t>
      </w:r>
      <w:r w:rsidR="00C9547F">
        <w:rPr>
          <w:rFonts w:asciiTheme="minorHAnsi" w:hAnsiTheme="minorHAnsi" w:cstheme="minorHAnsi"/>
          <w:color w:val="000000"/>
          <w:sz w:val="22"/>
          <w:szCs w:val="22"/>
        </w:rPr>
        <w:t xml:space="preserve"> </w:t>
      </w:r>
      <w:r w:rsidRPr="00FB5B10">
        <w:rPr>
          <w:rFonts w:asciiTheme="minorHAnsi" w:hAnsiTheme="minorHAnsi" w:cstheme="minorHAnsi"/>
          <w:color w:val="000000"/>
          <w:sz w:val="22"/>
          <w:szCs w:val="22"/>
        </w:rPr>
        <w:t>allocation of funding to the approved research projects.</w:t>
      </w:r>
    </w:p>
    <w:p w14:paraId="658149B1" w14:textId="77777777" w:rsidR="00FA5289" w:rsidRPr="00FB5B10" w:rsidRDefault="00FA5289" w:rsidP="00FA5289">
      <w:pPr>
        <w:adjustRightInd w:val="0"/>
        <w:snapToGrid w:val="0"/>
        <w:rPr>
          <w:rFonts w:asciiTheme="minorHAnsi" w:hAnsiTheme="minorHAnsi" w:cstheme="minorHAnsi"/>
          <w:color w:val="000000"/>
          <w:sz w:val="22"/>
        </w:rPr>
      </w:pPr>
    </w:p>
    <w:p w14:paraId="2BF4FCE5" w14:textId="7198F962"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 xml:space="preserve">Topics for </w:t>
      </w:r>
      <w:r w:rsidR="00885BA2">
        <w:rPr>
          <w:rFonts w:asciiTheme="minorHAnsi" w:hAnsiTheme="minorHAnsi" w:cstheme="minorHAnsi"/>
          <w:b/>
          <w:color w:val="000000"/>
          <w:sz w:val="22"/>
          <w:szCs w:val="22"/>
        </w:rPr>
        <w:t>C</w:t>
      </w:r>
      <w:r w:rsidRPr="00FB5B10">
        <w:rPr>
          <w:rFonts w:asciiTheme="minorHAnsi" w:hAnsiTheme="minorHAnsi" w:cstheme="minorHAnsi"/>
          <w:b/>
          <w:color w:val="000000"/>
          <w:sz w:val="22"/>
          <w:szCs w:val="22"/>
        </w:rPr>
        <w:t xml:space="preserve">ollaborative </w:t>
      </w:r>
      <w:r w:rsidR="00885BA2">
        <w:rPr>
          <w:rFonts w:asciiTheme="minorHAnsi" w:hAnsiTheme="minorHAnsi" w:cstheme="minorHAnsi"/>
          <w:b/>
          <w:color w:val="000000"/>
          <w:sz w:val="22"/>
          <w:szCs w:val="22"/>
        </w:rPr>
        <w:t>R</w:t>
      </w:r>
      <w:r w:rsidRPr="00FB5B10">
        <w:rPr>
          <w:rFonts w:asciiTheme="minorHAnsi" w:hAnsiTheme="minorHAnsi" w:cstheme="minorHAnsi"/>
          <w:b/>
          <w:color w:val="000000"/>
          <w:sz w:val="22"/>
          <w:szCs w:val="22"/>
        </w:rPr>
        <w:t>esearch</w:t>
      </w:r>
    </w:p>
    <w:p w14:paraId="70969EC0" w14:textId="14485A8C" w:rsidR="00FA5289" w:rsidRPr="00FB5B10" w:rsidRDefault="00885BA2" w:rsidP="00FA5289">
      <w:pPr>
        <w:pStyle w:val="ListParagraph"/>
        <w:adjustRightInd w:val="0"/>
        <w:snapToGrid w:val="0"/>
        <w:ind w:leftChars="0" w:left="360"/>
        <w:rPr>
          <w:rFonts w:asciiTheme="minorHAnsi" w:hAnsiTheme="minorHAnsi" w:cstheme="minorHAnsi"/>
          <w:color w:val="000000"/>
          <w:sz w:val="22"/>
          <w:szCs w:val="22"/>
        </w:rPr>
      </w:pPr>
      <w:r w:rsidRPr="000926DB">
        <w:rPr>
          <w:rFonts w:asciiTheme="minorHAnsi" w:hAnsiTheme="minorHAnsi" w:cstheme="minorHAnsi"/>
          <w:color w:val="000000"/>
          <w:sz w:val="22"/>
          <w:szCs w:val="22"/>
        </w:rPr>
        <w:t>There are no limitations regarding the research topics.</w:t>
      </w:r>
    </w:p>
    <w:p w14:paraId="5D55297A" w14:textId="77777777" w:rsidR="00FA5289" w:rsidRPr="00FB5B10" w:rsidRDefault="00FA5289" w:rsidP="00FA5289">
      <w:pPr>
        <w:pStyle w:val="ListParagraph"/>
        <w:adjustRightInd w:val="0"/>
        <w:snapToGrid w:val="0"/>
        <w:ind w:leftChars="0" w:left="360"/>
        <w:rPr>
          <w:rFonts w:asciiTheme="minorHAnsi" w:hAnsiTheme="minorHAnsi" w:cstheme="minorHAnsi"/>
          <w:color w:val="000000"/>
          <w:sz w:val="22"/>
          <w:szCs w:val="22"/>
        </w:rPr>
      </w:pPr>
    </w:p>
    <w:p w14:paraId="272525BB" w14:textId="7769E6DF"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Struc</w:t>
      </w:r>
      <w:r w:rsidR="0089727A" w:rsidRPr="00FB5B10">
        <w:rPr>
          <w:rFonts w:asciiTheme="minorHAnsi" w:hAnsiTheme="minorHAnsi" w:cstheme="minorHAnsi"/>
          <w:b/>
          <w:color w:val="000000"/>
          <w:sz w:val="22"/>
          <w:szCs w:val="22"/>
        </w:rPr>
        <w:t>tu</w:t>
      </w:r>
      <w:r w:rsidRPr="00FB5B10">
        <w:rPr>
          <w:rFonts w:asciiTheme="minorHAnsi" w:hAnsiTheme="minorHAnsi" w:cstheme="minorHAnsi"/>
          <w:b/>
          <w:color w:val="000000"/>
          <w:sz w:val="22"/>
          <w:szCs w:val="22"/>
        </w:rPr>
        <w:t xml:space="preserve">re of </w:t>
      </w:r>
      <w:r w:rsidR="00885BA2">
        <w:rPr>
          <w:rFonts w:asciiTheme="minorHAnsi" w:hAnsiTheme="minorHAnsi" w:cstheme="minorHAnsi"/>
          <w:b/>
          <w:color w:val="000000"/>
          <w:sz w:val="22"/>
          <w:szCs w:val="22"/>
        </w:rPr>
        <w:t>R</w:t>
      </w:r>
      <w:r w:rsidRPr="00FB5B10">
        <w:rPr>
          <w:rFonts w:asciiTheme="minorHAnsi" w:hAnsiTheme="minorHAnsi" w:cstheme="minorHAnsi"/>
          <w:b/>
          <w:color w:val="000000"/>
          <w:sz w:val="22"/>
          <w:szCs w:val="22"/>
        </w:rPr>
        <w:t xml:space="preserve">esearch </w:t>
      </w:r>
      <w:r w:rsidR="00885BA2">
        <w:rPr>
          <w:rFonts w:asciiTheme="minorHAnsi" w:hAnsiTheme="minorHAnsi" w:cstheme="minorHAnsi"/>
          <w:b/>
          <w:color w:val="000000"/>
          <w:sz w:val="22"/>
          <w:szCs w:val="22"/>
        </w:rPr>
        <w:t>T</w:t>
      </w:r>
      <w:r w:rsidRPr="00FB5B10">
        <w:rPr>
          <w:rFonts w:asciiTheme="minorHAnsi" w:hAnsiTheme="minorHAnsi" w:cstheme="minorHAnsi"/>
          <w:b/>
          <w:color w:val="000000"/>
          <w:sz w:val="22"/>
          <w:szCs w:val="22"/>
        </w:rPr>
        <w:t>eam</w:t>
      </w:r>
    </w:p>
    <w:p w14:paraId="57254CCD" w14:textId="5391BD85" w:rsidR="00FA5289" w:rsidRPr="00FB5B10" w:rsidRDefault="00FA5289" w:rsidP="00CB05DE">
      <w:pPr>
        <w:pStyle w:val="ListParagraph"/>
        <w:adjustRightInd w:val="0"/>
        <w:snapToGrid w:val="0"/>
        <w:ind w:leftChars="0" w:left="360"/>
        <w:jc w:val="both"/>
        <w:rPr>
          <w:rFonts w:asciiTheme="minorHAnsi" w:hAnsiTheme="minorHAnsi" w:cstheme="minorHAnsi"/>
          <w:color w:val="000000"/>
          <w:sz w:val="22"/>
          <w:szCs w:val="22"/>
        </w:rPr>
      </w:pPr>
      <w:r w:rsidRPr="00FB5B10">
        <w:rPr>
          <w:rFonts w:asciiTheme="minorHAnsi" w:hAnsiTheme="minorHAnsi" w:cstheme="minorHAnsi"/>
          <w:color w:val="000000"/>
          <w:sz w:val="22"/>
          <w:szCs w:val="22"/>
        </w:rPr>
        <w:t xml:space="preserve">Each research team should </w:t>
      </w:r>
      <w:r w:rsidR="00885BA2">
        <w:rPr>
          <w:rFonts w:asciiTheme="minorHAnsi" w:hAnsiTheme="minorHAnsi" w:cstheme="minorHAnsi"/>
          <w:color w:val="000000"/>
          <w:sz w:val="22"/>
          <w:szCs w:val="22"/>
        </w:rPr>
        <w:t>comprise</w:t>
      </w:r>
      <w:r w:rsidR="00C36084" w:rsidRPr="00FB5B10">
        <w:rPr>
          <w:rFonts w:asciiTheme="minorHAnsi" w:hAnsiTheme="minorHAnsi" w:cstheme="minorHAnsi"/>
          <w:color w:val="000000"/>
          <w:sz w:val="22"/>
          <w:szCs w:val="22"/>
        </w:rPr>
        <w:t xml:space="preserve"> one </w:t>
      </w:r>
      <w:r w:rsidR="00885BA2">
        <w:rPr>
          <w:rFonts w:asciiTheme="minorHAnsi" w:hAnsiTheme="minorHAnsi" w:cstheme="minorHAnsi"/>
          <w:color w:val="000000"/>
          <w:sz w:val="22"/>
          <w:szCs w:val="22"/>
        </w:rPr>
        <w:t>P</w:t>
      </w:r>
      <w:r w:rsidR="00C36084" w:rsidRPr="00FB5B10">
        <w:rPr>
          <w:rFonts w:asciiTheme="minorHAnsi" w:hAnsiTheme="minorHAnsi" w:cstheme="minorHAnsi"/>
          <w:color w:val="000000"/>
          <w:sz w:val="22"/>
          <w:szCs w:val="22"/>
        </w:rPr>
        <w:t xml:space="preserve">rincipal </w:t>
      </w:r>
      <w:r w:rsidR="00885BA2">
        <w:rPr>
          <w:rFonts w:asciiTheme="minorHAnsi" w:hAnsiTheme="minorHAnsi" w:cstheme="minorHAnsi"/>
          <w:color w:val="000000"/>
          <w:sz w:val="22"/>
          <w:szCs w:val="22"/>
        </w:rPr>
        <w:t>I</w:t>
      </w:r>
      <w:r w:rsidR="00C36084" w:rsidRPr="00FB5B10">
        <w:rPr>
          <w:rFonts w:asciiTheme="minorHAnsi" w:hAnsiTheme="minorHAnsi" w:cstheme="minorHAnsi"/>
          <w:color w:val="000000"/>
          <w:sz w:val="22"/>
          <w:szCs w:val="22"/>
        </w:rPr>
        <w:t>nvestigator</w:t>
      </w:r>
      <w:r w:rsidR="00546EAB">
        <w:rPr>
          <w:rFonts w:asciiTheme="minorHAnsi" w:hAnsiTheme="minorHAnsi" w:cstheme="minorHAnsi"/>
          <w:color w:val="000000"/>
          <w:sz w:val="22"/>
          <w:szCs w:val="22"/>
        </w:rPr>
        <w:t xml:space="preserve"> </w:t>
      </w:r>
      <w:r w:rsidRPr="00FB5B10">
        <w:rPr>
          <w:rFonts w:asciiTheme="minorHAnsi" w:hAnsiTheme="minorHAnsi" w:cstheme="minorHAnsi"/>
          <w:color w:val="000000"/>
          <w:sz w:val="22"/>
          <w:szCs w:val="22"/>
        </w:rPr>
        <w:t xml:space="preserve">(PI) from </w:t>
      </w:r>
      <w:r w:rsidR="00802037" w:rsidRPr="00FB5B10">
        <w:rPr>
          <w:rFonts w:asciiTheme="minorHAnsi" w:hAnsiTheme="minorHAnsi" w:cstheme="minorHAnsi"/>
          <w:color w:val="000000"/>
          <w:sz w:val="22"/>
          <w:szCs w:val="22"/>
        </w:rPr>
        <w:t>NTUST</w:t>
      </w:r>
      <w:r w:rsidRPr="00FB5B10">
        <w:rPr>
          <w:rFonts w:asciiTheme="minorHAnsi" w:hAnsiTheme="minorHAnsi" w:cstheme="minorHAnsi"/>
          <w:color w:val="000000"/>
          <w:sz w:val="22"/>
          <w:szCs w:val="22"/>
        </w:rPr>
        <w:t xml:space="preserve"> and one PI from </w:t>
      </w:r>
      <w:r w:rsidR="00E32AC7" w:rsidRPr="00FB5B10">
        <w:rPr>
          <w:rFonts w:asciiTheme="minorHAnsi" w:hAnsiTheme="minorHAnsi" w:cstheme="minorHAnsi"/>
          <w:color w:val="000000"/>
          <w:sz w:val="22"/>
          <w:szCs w:val="22"/>
        </w:rPr>
        <w:t>VILNIUS</w:t>
      </w:r>
      <w:r w:rsidR="00CB05DE">
        <w:rPr>
          <w:rFonts w:asciiTheme="minorHAnsi" w:hAnsiTheme="minorHAnsi" w:cstheme="minorHAnsi"/>
          <w:color w:val="000000"/>
          <w:sz w:val="22"/>
          <w:szCs w:val="22"/>
        </w:rPr>
        <w:t> </w:t>
      </w:r>
      <w:r w:rsidR="00E32AC7" w:rsidRPr="00FB5B10">
        <w:rPr>
          <w:rFonts w:asciiTheme="minorHAnsi" w:hAnsiTheme="minorHAnsi" w:cstheme="minorHAnsi"/>
          <w:color w:val="000000"/>
          <w:sz w:val="22"/>
          <w:szCs w:val="22"/>
        </w:rPr>
        <w:t>TECH</w:t>
      </w:r>
      <w:r w:rsidRPr="00FB5B10">
        <w:rPr>
          <w:rFonts w:asciiTheme="minorHAnsi" w:hAnsiTheme="minorHAnsi" w:cstheme="minorHAnsi"/>
          <w:color w:val="000000"/>
          <w:sz w:val="22"/>
          <w:szCs w:val="22"/>
        </w:rPr>
        <w:t>. Inclusion of s</w:t>
      </w:r>
      <w:r w:rsidR="00B94A93" w:rsidRPr="00FB5B10">
        <w:rPr>
          <w:rFonts w:asciiTheme="minorHAnsi" w:hAnsiTheme="minorHAnsi" w:cstheme="minorHAnsi"/>
          <w:color w:val="000000"/>
          <w:sz w:val="22"/>
          <w:szCs w:val="22"/>
        </w:rPr>
        <w:t>tu</w:t>
      </w:r>
      <w:r w:rsidRPr="00FB5B10">
        <w:rPr>
          <w:rFonts w:asciiTheme="minorHAnsi" w:hAnsiTheme="minorHAnsi" w:cstheme="minorHAnsi"/>
          <w:color w:val="000000"/>
          <w:sz w:val="22"/>
          <w:szCs w:val="22"/>
        </w:rPr>
        <w:t>dents and other personnel is optional.</w:t>
      </w:r>
    </w:p>
    <w:p w14:paraId="4D003475" w14:textId="77777777" w:rsidR="00FA5289" w:rsidRPr="00FB5B10" w:rsidRDefault="00FA5289" w:rsidP="00FA5289">
      <w:pPr>
        <w:pStyle w:val="ListParagraph"/>
        <w:adjustRightInd w:val="0"/>
        <w:snapToGrid w:val="0"/>
        <w:ind w:leftChars="0" w:left="360"/>
        <w:rPr>
          <w:rFonts w:asciiTheme="minorHAnsi" w:hAnsiTheme="minorHAnsi" w:cstheme="minorHAnsi"/>
          <w:color w:val="000000"/>
          <w:sz w:val="22"/>
          <w:szCs w:val="22"/>
        </w:rPr>
      </w:pPr>
    </w:p>
    <w:p w14:paraId="44A3C7EB" w14:textId="192067F1" w:rsidR="00A95F09" w:rsidRPr="00A95F09" w:rsidRDefault="00A95F09" w:rsidP="00A95F09">
      <w:pPr>
        <w:pStyle w:val="ListParagraph"/>
        <w:numPr>
          <w:ilvl w:val="0"/>
          <w:numId w:val="3"/>
        </w:numPr>
        <w:spacing w:line="20" w:lineRule="atLeast"/>
        <w:ind w:leftChars="0"/>
        <w:jc w:val="both"/>
        <w:rPr>
          <w:rFonts w:asciiTheme="minorHAnsi" w:hAnsiTheme="minorHAnsi" w:cstheme="minorHAnsi"/>
          <w:b/>
          <w:color w:val="000000"/>
          <w:sz w:val="22"/>
          <w:szCs w:val="22"/>
        </w:rPr>
      </w:pPr>
      <w:r w:rsidRPr="00A95F09">
        <w:rPr>
          <w:rFonts w:asciiTheme="minorHAnsi" w:hAnsiTheme="minorHAnsi" w:cstheme="minorHAnsi"/>
          <w:b/>
          <w:color w:val="000000"/>
          <w:sz w:val="22"/>
          <w:szCs w:val="22"/>
        </w:rPr>
        <w:t xml:space="preserve">Project </w:t>
      </w:r>
      <w:r w:rsidR="00885BA2">
        <w:rPr>
          <w:rFonts w:asciiTheme="minorHAnsi" w:hAnsiTheme="minorHAnsi" w:cstheme="minorHAnsi"/>
          <w:b/>
          <w:color w:val="000000"/>
          <w:sz w:val="22"/>
          <w:szCs w:val="22"/>
        </w:rPr>
        <w:t>E</w:t>
      </w:r>
      <w:r w:rsidRPr="00A95F09">
        <w:rPr>
          <w:rFonts w:asciiTheme="minorHAnsi" w:hAnsiTheme="minorHAnsi" w:cstheme="minorHAnsi"/>
          <w:b/>
          <w:color w:val="000000"/>
          <w:sz w:val="22"/>
          <w:szCs w:val="22"/>
        </w:rPr>
        <w:t>xecution</w:t>
      </w:r>
      <w:r w:rsidR="00885BA2">
        <w:rPr>
          <w:rFonts w:asciiTheme="minorHAnsi" w:hAnsiTheme="minorHAnsi" w:cstheme="minorHAnsi"/>
          <w:b/>
          <w:color w:val="000000"/>
          <w:sz w:val="22"/>
          <w:szCs w:val="22"/>
        </w:rPr>
        <w:t xml:space="preserve"> Period</w:t>
      </w:r>
    </w:p>
    <w:p w14:paraId="5A395A56" w14:textId="218E7DF1" w:rsidR="00A95F09" w:rsidRDefault="00546EAB" w:rsidP="00A95F09">
      <w:pPr>
        <w:pStyle w:val="ListParagraph"/>
        <w:spacing w:line="20" w:lineRule="atLeast"/>
        <w:ind w:leftChars="0"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A95F09" w:rsidRPr="00A95F09">
        <w:rPr>
          <w:rFonts w:asciiTheme="minorHAnsi" w:hAnsiTheme="minorHAnsi" w:cstheme="minorHAnsi"/>
          <w:color w:val="000000"/>
          <w:sz w:val="22"/>
          <w:szCs w:val="22"/>
        </w:rPr>
        <w:t>Jan</w:t>
      </w:r>
      <w:r w:rsidR="00885BA2">
        <w:rPr>
          <w:rFonts w:asciiTheme="minorHAnsi" w:hAnsiTheme="minorHAnsi" w:cstheme="minorHAnsi"/>
          <w:color w:val="000000"/>
          <w:sz w:val="22"/>
          <w:szCs w:val="22"/>
        </w:rPr>
        <w:t>uary</w:t>
      </w:r>
      <w:r>
        <w:rPr>
          <w:rFonts w:asciiTheme="minorHAnsi" w:hAnsiTheme="minorHAnsi" w:cstheme="minorHAnsi"/>
          <w:color w:val="000000"/>
          <w:sz w:val="22"/>
          <w:szCs w:val="22"/>
        </w:rPr>
        <w:t> </w:t>
      </w:r>
      <w:r w:rsidR="00A95F09" w:rsidRPr="00A95F09">
        <w:rPr>
          <w:rFonts w:asciiTheme="minorHAnsi" w:hAnsiTheme="minorHAnsi" w:cstheme="minorHAnsi"/>
          <w:color w:val="000000"/>
          <w:sz w:val="22"/>
          <w:szCs w:val="22"/>
        </w:rPr>
        <w:t>2024</w:t>
      </w:r>
      <w:r w:rsidR="00CB05DE">
        <w:rPr>
          <w:rFonts w:asciiTheme="minorHAnsi" w:hAnsiTheme="minorHAnsi" w:cstheme="minorHAnsi"/>
          <w:color w:val="000000"/>
          <w:sz w:val="22"/>
          <w:szCs w:val="22"/>
        </w:rPr>
        <w:t> </w:t>
      </w:r>
      <w:r w:rsidR="00F826F9">
        <w:rPr>
          <w:rFonts w:asciiTheme="minorHAnsi" w:hAnsiTheme="minorHAnsi" w:cstheme="minorHAnsi"/>
          <w:color w:val="000000"/>
          <w:sz w:val="22"/>
          <w:szCs w:val="22"/>
        </w:rPr>
        <w:t>–</w:t>
      </w:r>
      <w:r w:rsidR="00A95F09" w:rsidRPr="00A95F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31 </w:t>
      </w:r>
      <w:r w:rsidR="00A95F09" w:rsidRPr="00A95F09">
        <w:rPr>
          <w:rFonts w:asciiTheme="minorHAnsi" w:hAnsiTheme="minorHAnsi" w:cstheme="minorHAnsi"/>
          <w:color w:val="000000"/>
          <w:sz w:val="22"/>
          <w:szCs w:val="22"/>
        </w:rPr>
        <w:t>Dec</w:t>
      </w:r>
      <w:r w:rsidR="00885BA2">
        <w:rPr>
          <w:rFonts w:asciiTheme="minorHAnsi" w:hAnsiTheme="minorHAnsi" w:cstheme="minorHAnsi"/>
          <w:color w:val="000000"/>
          <w:sz w:val="22"/>
          <w:szCs w:val="22"/>
        </w:rPr>
        <w:t>ember</w:t>
      </w:r>
      <w:r>
        <w:rPr>
          <w:rFonts w:asciiTheme="minorHAnsi" w:hAnsiTheme="minorHAnsi" w:cstheme="minorHAnsi"/>
          <w:color w:val="000000"/>
          <w:sz w:val="22"/>
          <w:szCs w:val="22"/>
        </w:rPr>
        <w:t xml:space="preserve"> </w:t>
      </w:r>
      <w:r w:rsidR="00A95F09" w:rsidRPr="00A95F09">
        <w:rPr>
          <w:rFonts w:asciiTheme="minorHAnsi" w:hAnsiTheme="minorHAnsi" w:cstheme="minorHAnsi"/>
          <w:color w:val="000000"/>
          <w:sz w:val="22"/>
          <w:szCs w:val="22"/>
        </w:rPr>
        <w:t>2024</w:t>
      </w:r>
      <w:r w:rsidR="00CB05DE">
        <w:rPr>
          <w:rFonts w:asciiTheme="minorHAnsi" w:hAnsiTheme="minorHAnsi" w:cstheme="minorHAnsi"/>
          <w:color w:val="000000"/>
          <w:sz w:val="22"/>
          <w:szCs w:val="22"/>
        </w:rPr>
        <w:t>.</w:t>
      </w:r>
    </w:p>
    <w:p w14:paraId="33A89AE8" w14:textId="77777777" w:rsidR="00D84324" w:rsidRPr="00A95F09" w:rsidRDefault="00D84324" w:rsidP="00A95F09">
      <w:pPr>
        <w:pStyle w:val="ListParagraph"/>
        <w:spacing w:line="20" w:lineRule="atLeast"/>
        <w:ind w:leftChars="0" w:left="360"/>
        <w:jc w:val="both"/>
        <w:rPr>
          <w:rFonts w:asciiTheme="minorHAnsi" w:hAnsiTheme="minorHAnsi" w:cstheme="minorHAnsi"/>
          <w:color w:val="000000"/>
          <w:sz w:val="22"/>
          <w:szCs w:val="22"/>
        </w:rPr>
      </w:pPr>
    </w:p>
    <w:p w14:paraId="1BE93A22" w14:textId="08B11374" w:rsidR="00FA5289"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 xml:space="preserve">Constraints on the </w:t>
      </w:r>
      <w:r w:rsidR="00885BA2">
        <w:rPr>
          <w:rFonts w:asciiTheme="minorHAnsi" w:hAnsiTheme="minorHAnsi" w:cstheme="minorHAnsi"/>
          <w:b/>
          <w:color w:val="000000"/>
          <w:sz w:val="22"/>
          <w:szCs w:val="22"/>
        </w:rPr>
        <w:t>U</w:t>
      </w:r>
      <w:r w:rsidRPr="00FB5B10">
        <w:rPr>
          <w:rFonts w:asciiTheme="minorHAnsi" w:hAnsiTheme="minorHAnsi" w:cstheme="minorHAnsi"/>
          <w:b/>
          <w:color w:val="000000"/>
          <w:sz w:val="22"/>
          <w:szCs w:val="22"/>
        </w:rPr>
        <w:t xml:space="preserve">se of </w:t>
      </w:r>
      <w:r w:rsidR="00885BA2">
        <w:rPr>
          <w:rFonts w:asciiTheme="minorHAnsi" w:hAnsiTheme="minorHAnsi" w:cstheme="minorHAnsi"/>
          <w:b/>
          <w:color w:val="000000"/>
          <w:sz w:val="22"/>
          <w:szCs w:val="22"/>
        </w:rPr>
        <w:t>F</w:t>
      </w:r>
      <w:r w:rsidRPr="00FB5B10">
        <w:rPr>
          <w:rFonts w:asciiTheme="minorHAnsi" w:hAnsiTheme="minorHAnsi" w:cstheme="minorHAnsi"/>
          <w:b/>
          <w:color w:val="000000"/>
          <w:sz w:val="22"/>
          <w:szCs w:val="22"/>
        </w:rPr>
        <w:t>unding</w:t>
      </w:r>
    </w:p>
    <w:p w14:paraId="5D67E4B8" w14:textId="445D9C27" w:rsidR="00FA5289" w:rsidRDefault="003D044B" w:rsidP="00CB05DE">
      <w:pPr>
        <w:pStyle w:val="ListParagraph"/>
        <w:adjustRightInd w:val="0"/>
        <w:snapToGrid w:val="0"/>
        <w:ind w:leftChars="0" w:left="360"/>
        <w:jc w:val="both"/>
        <w:rPr>
          <w:rFonts w:asciiTheme="minorHAnsi" w:hAnsiTheme="minorHAnsi" w:cstheme="minorHAnsi"/>
          <w:color w:val="000000"/>
          <w:sz w:val="22"/>
          <w:szCs w:val="22"/>
        </w:rPr>
      </w:pPr>
      <w:r w:rsidRPr="00FB5B10">
        <w:rPr>
          <w:rFonts w:asciiTheme="minorHAnsi" w:hAnsiTheme="minorHAnsi" w:cstheme="minorHAnsi"/>
          <w:sz w:val="22"/>
          <w:szCs w:val="22"/>
        </w:rPr>
        <w:t xml:space="preserve">Fund for each </w:t>
      </w:r>
      <w:r w:rsidR="0023706E">
        <w:rPr>
          <w:rFonts w:asciiTheme="minorHAnsi" w:hAnsiTheme="minorHAnsi" w:cstheme="minorHAnsi"/>
          <w:sz w:val="22"/>
          <w:szCs w:val="22"/>
        </w:rPr>
        <w:t>approved project</w:t>
      </w:r>
      <w:r w:rsidR="0023706E" w:rsidRPr="00FB5B10">
        <w:rPr>
          <w:rFonts w:asciiTheme="minorHAnsi" w:hAnsiTheme="minorHAnsi" w:cstheme="minorHAnsi"/>
          <w:sz w:val="22"/>
          <w:szCs w:val="22"/>
        </w:rPr>
        <w:t xml:space="preserve"> </w:t>
      </w:r>
      <w:r w:rsidR="0023706E">
        <w:rPr>
          <w:rFonts w:asciiTheme="minorHAnsi" w:hAnsiTheme="minorHAnsi" w:cstheme="minorHAnsi"/>
          <w:sz w:val="22"/>
          <w:szCs w:val="22"/>
        </w:rPr>
        <w:t>will</w:t>
      </w:r>
      <w:r w:rsidR="0023706E" w:rsidRPr="00FB5B10">
        <w:rPr>
          <w:rFonts w:asciiTheme="minorHAnsi" w:hAnsiTheme="minorHAnsi" w:cstheme="minorHAnsi"/>
          <w:sz w:val="22"/>
          <w:szCs w:val="22"/>
        </w:rPr>
        <w:t xml:space="preserve"> </w:t>
      </w:r>
      <w:r w:rsidRPr="00FB5B10">
        <w:rPr>
          <w:rFonts w:asciiTheme="minorHAnsi" w:hAnsiTheme="minorHAnsi" w:cstheme="minorHAnsi"/>
          <w:sz w:val="22"/>
          <w:szCs w:val="22"/>
        </w:rPr>
        <w:t xml:space="preserve">be </w:t>
      </w:r>
      <w:r w:rsidR="0023706E" w:rsidRPr="0023706E">
        <w:rPr>
          <w:rFonts w:asciiTheme="minorHAnsi" w:hAnsiTheme="minorHAnsi" w:cstheme="minorHAnsi"/>
          <w:sz w:val="22"/>
          <w:szCs w:val="22"/>
        </w:rPr>
        <w:t xml:space="preserve">jointly </w:t>
      </w:r>
      <w:r w:rsidRPr="00FB5B10">
        <w:rPr>
          <w:rFonts w:asciiTheme="minorHAnsi" w:hAnsiTheme="minorHAnsi" w:cstheme="minorHAnsi"/>
          <w:sz w:val="22"/>
          <w:szCs w:val="22"/>
        </w:rPr>
        <w:t xml:space="preserve">provided by </w:t>
      </w:r>
      <w:r w:rsidR="00E32AC7" w:rsidRPr="00FB5B10">
        <w:rPr>
          <w:rFonts w:asciiTheme="minorHAnsi" w:hAnsiTheme="minorHAnsi" w:cstheme="minorHAnsi"/>
          <w:sz w:val="22"/>
          <w:szCs w:val="22"/>
        </w:rPr>
        <w:t>VILNIUS</w:t>
      </w:r>
      <w:r w:rsidR="00CB05DE">
        <w:rPr>
          <w:rFonts w:asciiTheme="minorHAnsi" w:hAnsiTheme="minorHAnsi" w:cstheme="minorHAnsi"/>
          <w:sz w:val="22"/>
          <w:szCs w:val="22"/>
        </w:rPr>
        <w:t> </w:t>
      </w:r>
      <w:r w:rsidR="00E32AC7" w:rsidRPr="00FB5B10">
        <w:rPr>
          <w:rFonts w:asciiTheme="minorHAnsi" w:hAnsiTheme="minorHAnsi" w:cstheme="minorHAnsi"/>
          <w:sz w:val="22"/>
          <w:szCs w:val="22"/>
        </w:rPr>
        <w:t>TECH</w:t>
      </w:r>
      <w:r w:rsidRPr="00FB5B10">
        <w:rPr>
          <w:rFonts w:asciiTheme="minorHAnsi" w:hAnsiTheme="minorHAnsi" w:cstheme="minorHAnsi"/>
          <w:sz w:val="22"/>
          <w:szCs w:val="22"/>
        </w:rPr>
        <w:t xml:space="preserve"> and </w:t>
      </w:r>
      <w:r w:rsidR="00802037" w:rsidRPr="00FB5B10">
        <w:rPr>
          <w:rFonts w:asciiTheme="minorHAnsi" w:hAnsiTheme="minorHAnsi" w:cstheme="minorHAnsi"/>
          <w:sz w:val="22"/>
          <w:szCs w:val="22"/>
        </w:rPr>
        <w:t>NTUST</w:t>
      </w:r>
      <w:r w:rsidRPr="00FB5B10">
        <w:rPr>
          <w:rFonts w:asciiTheme="minorHAnsi" w:hAnsiTheme="minorHAnsi" w:cstheme="minorHAnsi"/>
          <w:sz w:val="22"/>
          <w:szCs w:val="22"/>
        </w:rPr>
        <w:t xml:space="preserve">, </w:t>
      </w:r>
      <w:r w:rsidR="0023706E" w:rsidRPr="0023706E">
        <w:rPr>
          <w:rFonts w:asciiTheme="minorHAnsi" w:hAnsiTheme="minorHAnsi" w:cstheme="minorHAnsi"/>
          <w:sz w:val="22"/>
          <w:szCs w:val="22"/>
        </w:rPr>
        <w:t>with each institution contributing up to a maximum amount — 250,000 TWD for NTUST and 10,000 EUR for VILNIUS TECH</w:t>
      </w:r>
      <w:r w:rsidR="00546EAB">
        <w:rPr>
          <w:rFonts w:asciiTheme="minorHAnsi" w:hAnsiTheme="minorHAnsi" w:cstheme="minorHAnsi"/>
          <w:sz w:val="22"/>
          <w:szCs w:val="22"/>
        </w:rPr>
        <w:t>.</w:t>
      </w:r>
      <w:r w:rsidRPr="00FB5B10">
        <w:rPr>
          <w:rFonts w:asciiTheme="minorHAnsi" w:hAnsiTheme="minorHAnsi" w:cstheme="minorHAnsi"/>
          <w:sz w:val="22"/>
          <w:szCs w:val="22"/>
        </w:rPr>
        <w:t xml:space="preserve"> </w:t>
      </w:r>
      <w:r w:rsidR="0023706E" w:rsidRPr="00FB5B10">
        <w:rPr>
          <w:rFonts w:asciiTheme="minorHAnsi" w:hAnsiTheme="minorHAnsi" w:cstheme="minorHAnsi"/>
          <w:sz w:val="22"/>
          <w:szCs w:val="22"/>
        </w:rPr>
        <w:t>Th</w:t>
      </w:r>
      <w:r w:rsidR="0023706E">
        <w:rPr>
          <w:rFonts w:asciiTheme="minorHAnsi" w:hAnsiTheme="minorHAnsi" w:cstheme="minorHAnsi"/>
          <w:sz w:val="22"/>
          <w:szCs w:val="22"/>
        </w:rPr>
        <w:t>ese</w:t>
      </w:r>
      <w:r w:rsidR="0023706E" w:rsidRPr="00FB5B10">
        <w:rPr>
          <w:rFonts w:asciiTheme="minorHAnsi" w:hAnsiTheme="minorHAnsi" w:cstheme="minorHAnsi"/>
          <w:sz w:val="22"/>
          <w:szCs w:val="22"/>
        </w:rPr>
        <w:t xml:space="preserve"> </w:t>
      </w:r>
      <w:r w:rsidR="00FA5289" w:rsidRPr="00FB5B10">
        <w:rPr>
          <w:rFonts w:asciiTheme="minorHAnsi" w:hAnsiTheme="minorHAnsi" w:cstheme="minorHAnsi"/>
          <w:color w:val="000000"/>
          <w:sz w:val="22"/>
          <w:szCs w:val="22"/>
        </w:rPr>
        <w:t>fund</w:t>
      </w:r>
      <w:r w:rsidR="0023706E">
        <w:rPr>
          <w:rFonts w:asciiTheme="minorHAnsi" w:hAnsiTheme="minorHAnsi" w:cstheme="minorHAnsi"/>
          <w:color w:val="000000"/>
          <w:sz w:val="22"/>
          <w:szCs w:val="22"/>
        </w:rPr>
        <w:t>s</w:t>
      </w:r>
      <w:r w:rsidR="00FA5289" w:rsidRPr="00FB5B10">
        <w:rPr>
          <w:rFonts w:asciiTheme="minorHAnsi" w:hAnsiTheme="minorHAnsi" w:cstheme="minorHAnsi"/>
          <w:color w:val="000000"/>
          <w:sz w:val="22"/>
          <w:szCs w:val="22"/>
        </w:rPr>
        <w:t xml:space="preserve"> </w:t>
      </w:r>
      <w:r w:rsidR="0023706E">
        <w:rPr>
          <w:rFonts w:asciiTheme="minorHAnsi" w:hAnsiTheme="minorHAnsi" w:cstheme="minorHAnsi"/>
          <w:color w:val="000000"/>
          <w:sz w:val="22"/>
          <w:szCs w:val="22"/>
        </w:rPr>
        <w:t>may not</w:t>
      </w:r>
      <w:r w:rsidR="00FA5289" w:rsidRPr="00FB5B10">
        <w:rPr>
          <w:rFonts w:asciiTheme="minorHAnsi" w:hAnsiTheme="minorHAnsi" w:cstheme="minorHAnsi"/>
          <w:color w:val="000000"/>
          <w:sz w:val="22"/>
          <w:szCs w:val="22"/>
        </w:rPr>
        <w:t xml:space="preserve"> be </w:t>
      </w:r>
      <w:r w:rsidR="0023706E">
        <w:rPr>
          <w:rFonts w:asciiTheme="minorHAnsi" w:hAnsiTheme="minorHAnsi" w:cstheme="minorHAnsi"/>
          <w:color w:val="000000"/>
          <w:sz w:val="22"/>
          <w:szCs w:val="22"/>
        </w:rPr>
        <w:t xml:space="preserve">allocated for </w:t>
      </w:r>
      <w:r w:rsidR="00FA5289" w:rsidRPr="00FB5B10">
        <w:rPr>
          <w:rFonts w:asciiTheme="minorHAnsi" w:hAnsiTheme="minorHAnsi" w:cstheme="minorHAnsi"/>
          <w:color w:val="000000"/>
          <w:sz w:val="22"/>
          <w:szCs w:val="22"/>
        </w:rPr>
        <w:t>person</w:t>
      </w:r>
      <w:r w:rsidR="0023706E">
        <w:rPr>
          <w:rFonts w:asciiTheme="minorHAnsi" w:hAnsiTheme="minorHAnsi" w:cstheme="minorHAnsi"/>
          <w:color w:val="000000"/>
          <w:sz w:val="22"/>
          <w:szCs w:val="22"/>
        </w:rPr>
        <w:t>ne</w:t>
      </w:r>
      <w:r w:rsidR="00FA5289" w:rsidRPr="00FB5B10">
        <w:rPr>
          <w:rFonts w:asciiTheme="minorHAnsi" w:hAnsiTheme="minorHAnsi" w:cstheme="minorHAnsi"/>
          <w:color w:val="000000"/>
          <w:sz w:val="22"/>
          <w:szCs w:val="22"/>
        </w:rPr>
        <w:t xml:space="preserve">l </w:t>
      </w:r>
      <w:r w:rsidR="0023706E">
        <w:rPr>
          <w:rFonts w:asciiTheme="minorHAnsi" w:hAnsiTheme="minorHAnsi" w:cstheme="minorHAnsi"/>
          <w:color w:val="000000"/>
          <w:sz w:val="22"/>
          <w:szCs w:val="22"/>
        </w:rPr>
        <w:t>costs</w:t>
      </w:r>
      <w:r w:rsidR="0023706E" w:rsidRPr="00FB5B10">
        <w:rPr>
          <w:rFonts w:asciiTheme="minorHAnsi" w:hAnsiTheme="minorHAnsi" w:cstheme="minorHAnsi"/>
          <w:color w:val="000000"/>
          <w:sz w:val="22"/>
          <w:szCs w:val="22"/>
        </w:rPr>
        <w:t xml:space="preserve"> </w:t>
      </w:r>
      <w:r w:rsidR="00FA5289" w:rsidRPr="00FB5B10">
        <w:rPr>
          <w:rFonts w:asciiTheme="minorHAnsi" w:hAnsiTheme="minorHAnsi" w:cstheme="minorHAnsi"/>
          <w:color w:val="000000"/>
          <w:sz w:val="22"/>
          <w:szCs w:val="22"/>
        </w:rPr>
        <w:t xml:space="preserve">of the PIs. </w:t>
      </w:r>
      <w:r w:rsidR="0023706E">
        <w:rPr>
          <w:rFonts w:asciiTheme="minorHAnsi" w:hAnsiTheme="minorHAnsi" w:cstheme="minorHAnsi"/>
          <w:color w:val="000000"/>
          <w:sz w:val="22"/>
          <w:szCs w:val="22"/>
        </w:rPr>
        <w:t>Eligible costs include</w:t>
      </w:r>
      <w:r w:rsidR="00FA5289" w:rsidRPr="00FB5B10">
        <w:rPr>
          <w:rFonts w:asciiTheme="minorHAnsi" w:hAnsiTheme="minorHAnsi" w:cstheme="minorHAnsi"/>
          <w:color w:val="000000"/>
          <w:sz w:val="22"/>
          <w:szCs w:val="22"/>
        </w:rPr>
        <w:t xml:space="preserve"> travel, equipment, consumable</w:t>
      </w:r>
      <w:r w:rsidR="0023706E">
        <w:rPr>
          <w:rFonts w:asciiTheme="minorHAnsi" w:hAnsiTheme="minorHAnsi" w:cstheme="minorHAnsi"/>
          <w:color w:val="000000"/>
          <w:sz w:val="22"/>
          <w:szCs w:val="22"/>
        </w:rPr>
        <w:t>s</w:t>
      </w:r>
      <w:r w:rsidR="00FA5289" w:rsidRPr="00FB5B10">
        <w:rPr>
          <w:rFonts w:asciiTheme="minorHAnsi" w:hAnsiTheme="minorHAnsi" w:cstheme="minorHAnsi"/>
          <w:color w:val="000000"/>
          <w:sz w:val="22"/>
          <w:szCs w:val="22"/>
        </w:rPr>
        <w:t>, person</w:t>
      </w:r>
      <w:r w:rsidR="0023706E">
        <w:rPr>
          <w:rFonts w:asciiTheme="minorHAnsi" w:hAnsiTheme="minorHAnsi" w:cstheme="minorHAnsi"/>
          <w:color w:val="000000"/>
          <w:sz w:val="22"/>
          <w:szCs w:val="22"/>
        </w:rPr>
        <w:t>ne</w:t>
      </w:r>
      <w:r w:rsidR="00FA5289" w:rsidRPr="00FB5B10">
        <w:rPr>
          <w:rFonts w:asciiTheme="minorHAnsi" w:hAnsiTheme="minorHAnsi" w:cstheme="minorHAnsi"/>
          <w:color w:val="000000"/>
          <w:sz w:val="22"/>
          <w:szCs w:val="22"/>
        </w:rPr>
        <w:t>l</w:t>
      </w:r>
      <w:r w:rsidR="0023706E">
        <w:rPr>
          <w:rFonts w:asciiTheme="minorHAnsi" w:hAnsiTheme="minorHAnsi" w:cstheme="minorHAnsi"/>
          <w:color w:val="000000"/>
          <w:sz w:val="22"/>
          <w:szCs w:val="22"/>
        </w:rPr>
        <w:t xml:space="preserve"> costs</w:t>
      </w:r>
      <w:r w:rsidR="00FA5289" w:rsidRPr="00FB5B10">
        <w:rPr>
          <w:rFonts w:asciiTheme="minorHAnsi" w:hAnsiTheme="minorHAnsi" w:cstheme="minorHAnsi"/>
          <w:color w:val="000000"/>
          <w:sz w:val="22"/>
          <w:szCs w:val="22"/>
        </w:rPr>
        <w:t xml:space="preserve"> </w:t>
      </w:r>
      <w:r w:rsidR="0023706E">
        <w:rPr>
          <w:rFonts w:asciiTheme="minorHAnsi" w:hAnsiTheme="minorHAnsi" w:cstheme="minorHAnsi"/>
          <w:color w:val="000000"/>
          <w:sz w:val="22"/>
          <w:szCs w:val="22"/>
        </w:rPr>
        <w:t xml:space="preserve">of </w:t>
      </w:r>
      <w:r w:rsidR="00425FD3">
        <w:rPr>
          <w:rFonts w:asciiTheme="minorHAnsi" w:hAnsiTheme="minorHAnsi" w:cstheme="minorHAnsi"/>
          <w:color w:val="000000"/>
          <w:sz w:val="22"/>
          <w:szCs w:val="22"/>
        </w:rPr>
        <w:t xml:space="preserve">researchers and </w:t>
      </w:r>
      <w:r w:rsidR="00FA5289" w:rsidRPr="00FB5B10">
        <w:rPr>
          <w:rFonts w:asciiTheme="minorHAnsi" w:hAnsiTheme="minorHAnsi" w:cstheme="minorHAnsi"/>
          <w:color w:val="000000"/>
          <w:sz w:val="22"/>
          <w:szCs w:val="22"/>
        </w:rPr>
        <w:t>s</w:t>
      </w:r>
      <w:r w:rsidR="00B94A93" w:rsidRPr="00FB5B10">
        <w:rPr>
          <w:rFonts w:asciiTheme="minorHAnsi" w:hAnsiTheme="minorHAnsi" w:cstheme="minorHAnsi"/>
          <w:color w:val="000000"/>
          <w:sz w:val="22"/>
          <w:szCs w:val="22"/>
        </w:rPr>
        <w:t>tu</w:t>
      </w:r>
      <w:r w:rsidR="00FA5289" w:rsidRPr="00FB5B10">
        <w:rPr>
          <w:rFonts w:asciiTheme="minorHAnsi" w:hAnsiTheme="minorHAnsi" w:cstheme="minorHAnsi"/>
          <w:color w:val="000000"/>
          <w:sz w:val="22"/>
          <w:szCs w:val="22"/>
        </w:rPr>
        <w:t xml:space="preserve">dents, and </w:t>
      </w:r>
      <w:r w:rsidR="00546EAB">
        <w:rPr>
          <w:rFonts w:asciiTheme="minorHAnsi" w:hAnsiTheme="minorHAnsi" w:cstheme="minorHAnsi"/>
          <w:color w:val="000000"/>
          <w:sz w:val="22"/>
          <w:szCs w:val="22"/>
        </w:rPr>
        <w:t>other</w:t>
      </w:r>
      <w:r w:rsidR="00546EAB" w:rsidRPr="00FB5B10">
        <w:rPr>
          <w:rFonts w:asciiTheme="minorHAnsi" w:hAnsiTheme="minorHAnsi" w:cstheme="minorHAnsi"/>
          <w:color w:val="000000"/>
          <w:sz w:val="22"/>
          <w:szCs w:val="22"/>
        </w:rPr>
        <w:t xml:space="preserve"> </w:t>
      </w:r>
      <w:r w:rsidR="00FA5289" w:rsidRPr="00FB5B10">
        <w:rPr>
          <w:rFonts w:asciiTheme="minorHAnsi" w:hAnsiTheme="minorHAnsi" w:cstheme="minorHAnsi"/>
          <w:color w:val="000000"/>
          <w:sz w:val="22"/>
          <w:szCs w:val="22"/>
        </w:rPr>
        <w:t>expenses.</w:t>
      </w:r>
    </w:p>
    <w:p w14:paraId="75BE53C9" w14:textId="77777777" w:rsidR="00FA5289" w:rsidRPr="00FB5B10" w:rsidRDefault="00FA5289" w:rsidP="00FA5289">
      <w:pPr>
        <w:pStyle w:val="ListParagraph"/>
        <w:adjustRightInd w:val="0"/>
        <w:snapToGrid w:val="0"/>
        <w:ind w:leftChars="0" w:left="360"/>
        <w:rPr>
          <w:rFonts w:asciiTheme="minorHAnsi" w:hAnsiTheme="minorHAnsi" w:cstheme="minorHAnsi"/>
          <w:color w:val="000000"/>
          <w:sz w:val="22"/>
          <w:szCs w:val="22"/>
        </w:rPr>
      </w:pPr>
    </w:p>
    <w:p w14:paraId="21A14A45" w14:textId="47F2A435"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 xml:space="preserve">Application </w:t>
      </w:r>
      <w:r w:rsidR="0023706E">
        <w:rPr>
          <w:rFonts w:asciiTheme="minorHAnsi" w:hAnsiTheme="minorHAnsi" w:cstheme="minorHAnsi"/>
          <w:b/>
          <w:color w:val="000000"/>
          <w:sz w:val="22"/>
          <w:szCs w:val="22"/>
        </w:rPr>
        <w:t>P</w:t>
      </w:r>
      <w:r w:rsidRPr="00FB5B10">
        <w:rPr>
          <w:rFonts w:asciiTheme="minorHAnsi" w:hAnsiTheme="minorHAnsi" w:cstheme="minorHAnsi"/>
          <w:b/>
          <w:color w:val="000000"/>
          <w:sz w:val="22"/>
          <w:szCs w:val="22"/>
        </w:rPr>
        <w:t>rocedure</w:t>
      </w:r>
    </w:p>
    <w:p w14:paraId="43AB0378" w14:textId="42925354" w:rsidR="00FA5289" w:rsidRPr="00FB5B10" w:rsidRDefault="00FA5289" w:rsidP="00CB05DE">
      <w:pPr>
        <w:pStyle w:val="ListParagraph"/>
        <w:adjustRightInd w:val="0"/>
        <w:snapToGrid w:val="0"/>
        <w:ind w:leftChars="0" w:left="360"/>
        <w:jc w:val="both"/>
        <w:rPr>
          <w:rFonts w:asciiTheme="minorHAnsi" w:hAnsiTheme="minorHAnsi" w:cstheme="minorHAnsi"/>
          <w:color w:val="000000"/>
          <w:sz w:val="22"/>
          <w:szCs w:val="22"/>
        </w:rPr>
      </w:pPr>
      <w:r w:rsidRPr="00FB5B10">
        <w:rPr>
          <w:rFonts w:asciiTheme="minorHAnsi" w:hAnsiTheme="minorHAnsi" w:cstheme="minorHAnsi"/>
          <w:color w:val="000000"/>
          <w:sz w:val="22"/>
          <w:szCs w:val="22"/>
        </w:rPr>
        <w:t xml:space="preserve">To apply for the research grant, an application </w:t>
      </w:r>
      <w:proofErr w:type="spellStart"/>
      <w:r w:rsidRPr="00FB5B10">
        <w:rPr>
          <w:rFonts w:asciiTheme="minorHAnsi" w:hAnsiTheme="minorHAnsi" w:cstheme="minorHAnsi"/>
          <w:color w:val="000000"/>
          <w:sz w:val="22"/>
          <w:szCs w:val="22"/>
        </w:rPr>
        <w:t>forml</w:t>
      </w:r>
      <w:proofErr w:type="spellEnd"/>
      <w:r w:rsidRPr="00FB5B10">
        <w:rPr>
          <w:rFonts w:asciiTheme="minorHAnsi" w:hAnsiTheme="minorHAnsi" w:cstheme="minorHAnsi"/>
          <w:color w:val="000000"/>
          <w:sz w:val="22"/>
          <w:szCs w:val="22"/>
        </w:rPr>
        <w:t xml:space="preserve"> must be submitted to:</w:t>
      </w:r>
    </w:p>
    <w:p w14:paraId="12B0FA99" w14:textId="7C729B5C" w:rsidR="00FA5289" w:rsidRPr="00FB5B10" w:rsidRDefault="00FA5289" w:rsidP="00294EB6">
      <w:pPr>
        <w:pStyle w:val="ListParagraph"/>
        <w:numPr>
          <w:ilvl w:val="0"/>
          <w:numId w:val="12"/>
        </w:numPr>
        <w:adjustRightInd w:val="0"/>
        <w:snapToGrid w:val="0"/>
        <w:ind w:leftChars="0" w:left="567" w:hanging="283"/>
        <w:rPr>
          <w:rFonts w:asciiTheme="minorHAnsi" w:hAnsiTheme="minorHAnsi" w:cstheme="minorHAnsi"/>
          <w:color w:val="000000"/>
          <w:sz w:val="22"/>
          <w:szCs w:val="22"/>
        </w:rPr>
      </w:pPr>
      <w:r w:rsidRPr="00FB5B10">
        <w:rPr>
          <w:rFonts w:asciiTheme="minorHAnsi" w:hAnsiTheme="minorHAnsi" w:cstheme="minorHAnsi"/>
          <w:color w:val="000000"/>
          <w:sz w:val="22"/>
          <w:szCs w:val="22"/>
        </w:rPr>
        <w:t>Off</w:t>
      </w:r>
      <w:r w:rsidR="00C36084" w:rsidRPr="00FB5B10">
        <w:rPr>
          <w:rFonts w:asciiTheme="minorHAnsi" w:hAnsiTheme="minorHAnsi" w:cstheme="minorHAnsi"/>
          <w:color w:val="000000"/>
          <w:sz w:val="22"/>
          <w:szCs w:val="22"/>
        </w:rPr>
        <w:t>ice of Research and Development</w:t>
      </w:r>
      <w:r w:rsidR="00CB05DE">
        <w:rPr>
          <w:rFonts w:asciiTheme="minorHAnsi" w:hAnsiTheme="minorHAnsi" w:cstheme="minorHAnsi"/>
          <w:color w:val="000000"/>
          <w:sz w:val="22"/>
          <w:szCs w:val="22"/>
        </w:rPr>
        <w:t> </w:t>
      </w:r>
      <w:r w:rsidRPr="00FB5B10">
        <w:rPr>
          <w:rFonts w:asciiTheme="minorHAnsi" w:hAnsiTheme="minorHAnsi" w:cstheme="minorHAnsi"/>
          <w:color w:val="000000"/>
          <w:sz w:val="22"/>
          <w:szCs w:val="22"/>
        </w:rPr>
        <w:t xml:space="preserve">(ORD), by the </w:t>
      </w:r>
      <w:r w:rsidR="00802037" w:rsidRPr="00FB5B10">
        <w:rPr>
          <w:rFonts w:asciiTheme="minorHAnsi" w:hAnsiTheme="minorHAnsi" w:cstheme="minorHAnsi"/>
          <w:color w:val="000000"/>
          <w:sz w:val="22"/>
          <w:szCs w:val="22"/>
        </w:rPr>
        <w:t>NTUST</w:t>
      </w:r>
      <w:r w:rsidRPr="00FB5B10">
        <w:rPr>
          <w:rFonts w:asciiTheme="minorHAnsi" w:hAnsiTheme="minorHAnsi" w:cstheme="minorHAnsi"/>
          <w:color w:val="000000"/>
          <w:sz w:val="22"/>
          <w:szCs w:val="22"/>
        </w:rPr>
        <w:t xml:space="preserve"> counterpart</w:t>
      </w:r>
      <w:r w:rsidR="00FB5B10">
        <w:rPr>
          <w:rFonts w:asciiTheme="minorHAnsi" w:hAnsiTheme="minorHAnsi" w:cstheme="minorHAnsi"/>
          <w:color w:val="000000"/>
          <w:sz w:val="22"/>
          <w:szCs w:val="22"/>
        </w:rPr>
        <w:t xml:space="preserve">, email: </w:t>
      </w:r>
      <w:r w:rsidR="008A2597" w:rsidRPr="008A2597">
        <w:rPr>
          <w:rFonts w:asciiTheme="minorHAnsi" w:hAnsiTheme="minorHAnsi" w:cstheme="minorHAnsi"/>
          <w:color w:val="000000"/>
          <w:sz w:val="22"/>
          <w:szCs w:val="22"/>
        </w:rPr>
        <w:t>kcc1031@mail.ntust.edu.tw</w:t>
      </w:r>
    </w:p>
    <w:p w14:paraId="2A8A778E" w14:textId="53BF0E49" w:rsidR="00FA5289" w:rsidRPr="00FB5B10" w:rsidRDefault="00E828A3" w:rsidP="00294EB6">
      <w:pPr>
        <w:pStyle w:val="ListParagraph"/>
        <w:numPr>
          <w:ilvl w:val="0"/>
          <w:numId w:val="12"/>
        </w:numPr>
        <w:adjustRightInd w:val="0"/>
        <w:snapToGrid w:val="0"/>
        <w:ind w:leftChars="0" w:left="567" w:hanging="283"/>
        <w:jc w:val="both"/>
        <w:rPr>
          <w:rFonts w:asciiTheme="minorHAnsi" w:hAnsiTheme="minorHAnsi" w:cstheme="minorHAnsi"/>
          <w:color w:val="000000"/>
          <w:sz w:val="22"/>
          <w:szCs w:val="22"/>
        </w:rPr>
      </w:pPr>
      <w:r w:rsidRPr="00FB5B10">
        <w:rPr>
          <w:rFonts w:asciiTheme="minorHAnsi" w:hAnsiTheme="minorHAnsi" w:cstheme="minorHAnsi"/>
          <w:color w:val="000000"/>
          <w:sz w:val="22"/>
          <w:szCs w:val="22"/>
          <w:lang w:eastAsia="ja-JP"/>
        </w:rPr>
        <w:t xml:space="preserve">Science and Research </w:t>
      </w:r>
      <w:r w:rsidR="00A95F09">
        <w:rPr>
          <w:rFonts w:asciiTheme="minorHAnsi" w:hAnsiTheme="minorHAnsi" w:cstheme="minorHAnsi"/>
          <w:color w:val="000000"/>
          <w:sz w:val="22"/>
          <w:szCs w:val="22"/>
          <w:lang w:eastAsia="ja-JP"/>
        </w:rPr>
        <w:t>O</w:t>
      </w:r>
      <w:r w:rsidRPr="00FB5B10">
        <w:rPr>
          <w:rFonts w:asciiTheme="minorHAnsi" w:hAnsiTheme="minorHAnsi" w:cstheme="minorHAnsi"/>
          <w:color w:val="000000"/>
          <w:sz w:val="22"/>
          <w:szCs w:val="22"/>
          <w:lang w:eastAsia="ja-JP"/>
        </w:rPr>
        <w:t>ffice</w:t>
      </w:r>
      <w:r w:rsidR="00FA5289" w:rsidRPr="00FB5B10">
        <w:rPr>
          <w:rFonts w:asciiTheme="minorHAnsi" w:hAnsiTheme="minorHAnsi" w:cstheme="minorHAnsi"/>
          <w:color w:val="000000"/>
          <w:sz w:val="22"/>
          <w:szCs w:val="22"/>
        </w:rPr>
        <w:t xml:space="preserve">, by the </w:t>
      </w:r>
      <w:r w:rsidR="00134C75" w:rsidRPr="00FB5B10">
        <w:rPr>
          <w:rFonts w:asciiTheme="minorHAnsi" w:hAnsiTheme="minorHAnsi" w:cstheme="minorHAnsi"/>
          <w:color w:val="000000"/>
          <w:sz w:val="22"/>
          <w:szCs w:val="22"/>
        </w:rPr>
        <w:t>VILNIUS</w:t>
      </w:r>
      <w:r w:rsidR="00CB05DE">
        <w:rPr>
          <w:rFonts w:asciiTheme="minorHAnsi" w:hAnsiTheme="minorHAnsi" w:cstheme="minorHAnsi"/>
          <w:color w:val="000000"/>
          <w:sz w:val="22"/>
          <w:szCs w:val="22"/>
        </w:rPr>
        <w:t> </w:t>
      </w:r>
      <w:r w:rsidR="00134C75" w:rsidRPr="00FB5B10">
        <w:rPr>
          <w:rFonts w:asciiTheme="minorHAnsi" w:hAnsiTheme="minorHAnsi" w:cstheme="minorHAnsi"/>
          <w:color w:val="000000"/>
          <w:sz w:val="22"/>
          <w:szCs w:val="22"/>
        </w:rPr>
        <w:t>TECH</w:t>
      </w:r>
      <w:r w:rsidR="00FA5289" w:rsidRPr="00FB5B10">
        <w:rPr>
          <w:rFonts w:asciiTheme="minorHAnsi" w:hAnsiTheme="minorHAnsi" w:cstheme="minorHAnsi"/>
          <w:color w:val="000000"/>
          <w:sz w:val="22"/>
          <w:szCs w:val="22"/>
        </w:rPr>
        <w:t xml:space="preserve"> counterpart</w:t>
      </w:r>
      <w:r w:rsidR="00FB5B10">
        <w:rPr>
          <w:rFonts w:asciiTheme="minorHAnsi" w:hAnsiTheme="minorHAnsi" w:cstheme="minorHAnsi"/>
          <w:color w:val="000000"/>
          <w:sz w:val="22"/>
          <w:szCs w:val="22"/>
        </w:rPr>
        <w:t xml:space="preserve">, email: </w:t>
      </w:r>
      <w:proofErr w:type="spellStart"/>
      <w:r w:rsidR="00986CDF">
        <w:rPr>
          <w:rFonts w:asciiTheme="minorHAnsi" w:hAnsiTheme="minorHAnsi" w:cstheme="minorHAnsi"/>
          <w:color w:val="000000"/>
          <w:sz w:val="22"/>
          <w:szCs w:val="22"/>
        </w:rPr>
        <w:t>vaidotas.vaisis@</w:t>
      </w:r>
      <w:r w:rsidR="00FB5B10">
        <w:rPr>
          <w:rFonts w:asciiTheme="minorHAnsi" w:hAnsiTheme="minorHAnsi" w:cstheme="minorHAnsi"/>
          <w:color w:val="000000"/>
          <w:sz w:val="22"/>
          <w:szCs w:val="22"/>
        </w:rPr>
        <w:t>vilniustech.lt</w:t>
      </w:r>
      <w:proofErr w:type="spellEnd"/>
      <w:r w:rsidR="00CB05DE">
        <w:rPr>
          <w:rFonts w:asciiTheme="minorHAnsi" w:hAnsiTheme="minorHAnsi" w:cstheme="minorHAnsi"/>
          <w:color w:val="000000"/>
          <w:sz w:val="22"/>
          <w:szCs w:val="22"/>
        </w:rPr>
        <w:t>.</w:t>
      </w:r>
    </w:p>
    <w:p w14:paraId="1D19505D" w14:textId="6393D5B8" w:rsidR="00FA5289" w:rsidRPr="00FB5B10" w:rsidRDefault="00FA5289" w:rsidP="00CB05DE">
      <w:pPr>
        <w:pStyle w:val="ListParagraph"/>
        <w:adjustRightInd w:val="0"/>
        <w:snapToGrid w:val="0"/>
        <w:ind w:leftChars="0" w:left="360"/>
        <w:jc w:val="both"/>
        <w:rPr>
          <w:rFonts w:asciiTheme="minorHAnsi" w:hAnsiTheme="minorHAnsi" w:cstheme="minorHAnsi"/>
          <w:color w:val="000000"/>
          <w:sz w:val="22"/>
          <w:szCs w:val="22"/>
        </w:rPr>
      </w:pPr>
      <w:r w:rsidRPr="00FB5B10">
        <w:rPr>
          <w:rFonts w:asciiTheme="minorHAnsi" w:hAnsiTheme="minorHAnsi" w:cstheme="minorHAnsi"/>
          <w:color w:val="000000"/>
          <w:sz w:val="22"/>
          <w:szCs w:val="22"/>
        </w:rPr>
        <w:t xml:space="preserve">Please notice that both the submission to </w:t>
      </w:r>
      <w:r w:rsidR="00802037" w:rsidRPr="00FB5B10">
        <w:rPr>
          <w:rFonts w:asciiTheme="minorHAnsi" w:hAnsiTheme="minorHAnsi" w:cstheme="minorHAnsi"/>
          <w:color w:val="000000"/>
          <w:sz w:val="22"/>
          <w:szCs w:val="22"/>
        </w:rPr>
        <w:t>NTUST</w:t>
      </w:r>
      <w:r w:rsidRPr="00FB5B10">
        <w:rPr>
          <w:rFonts w:asciiTheme="minorHAnsi" w:hAnsiTheme="minorHAnsi" w:cstheme="minorHAnsi"/>
          <w:color w:val="000000"/>
          <w:sz w:val="22"/>
          <w:szCs w:val="22"/>
        </w:rPr>
        <w:t xml:space="preserve"> and the submission to </w:t>
      </w:r>
      <w:r w:rsidR="00134C75" w:rsidRPr="00FB5B10">
        <w:rPr>
          <w:rFonts w:asciiTheme="minorHAnsi" w:hAnsiTheme="minorHAnsi" w:cstheme="minorHAnsi"/>
          <w:color w:val="000000"/>
          <w:sz w:val="22"/>
          <w:szCs w:val="22"/>
        </w:rPr>
        <w:t>VILNIUS TECH</w:t>
      </w:r>
      <w:r w:rsidRPr="00FB5B10">
        <w:rPr>
          <w:rFonts w:asciiTheme="minorHAnsi" w:hAnsiTheme="minorHAnsi" w:cstheme="minorHAnsi"/>
          <w:color w:val="000000"/>
          <w:sz w:val="22"/>
          <w:szCs w:val="22"/>
        </w:rPr>
        <w:t xml:space="preserve"> must be performed</w:t>
      </w:r>
      <w:r w:rsidR="00425D63" w:rsidRPr="00FB5B10">
        <w:rPr>
          <w:rFonts w:asciiTheme="minorHAnsi" w:hAnsiTheme="minorHAnsi" w:cstheme="minorHAnsi"/>
          <w:color w:val="000000"/>
          <w:sz w:val="22"/>
          <w:szCs w:val="22"/>
        </w:rPr>
        <w:t xml:space="preserve"> in parallel</w:t>
      </w:r>
      <w:r w:rsidRPr="00FB5B10">
        <w:rPr>
          <w:rFonts w:asciiTheme="minorHAnsi" w:hAnsiTheme="minorHAnsi" w:cstheme="minorHAnsi"/>
          <w:color w:val="000000"/>
          <w:sz w:val="22"/>
          <w:szCs w:val="22"/>
        </w:rPr>
        <w:t xml:space="preserve">. The applicants can find the application form in the </w:t>
      </w:r>
      <w:r w:rsidR="00A95428">
        <w:rPr>
          <w:rFonts w:asciiTheme="minorHAnsi" w:hAnsiTheme="minorHAnsi" w:cstheme="minorHAnsi"/>
          <w:color w:val="000000"/>
          <w:sz w:val="22"/>
          <w:szCs w:val="22"/>
        </w:rPr>
        <w:t>link</w:t>
      </w:r>
      <w:r w:rsidR="00A95428" w:rsidRPr="00FB5B10">
        <w:rPr>
          <w:rFonts w:asciiTheme="minorHAnsi" w:hAnsiTheme="minorHAnsi" w:cstheme="minorHAnsi"/>
          <w:color w:val="000000"/>
          <w:sz w:val="22"/>
          <w:szCs w:val="22"/>
        </w:rPr>
        <w:t xml:space="preserve"> </w:t>
      </w:r>
      <w:r w:rsidRPr="00FB5B10">
        <w:rPr>
          <w:rFonts w:asciiTheme="minorHAnsi" w:hAnsiTheme="minorHAnsi" w:cstheme="minorHAnsi"/>
          <w:color w:val="000000"/>
          <w:sz w:val="22"/>
          <w:szCs w:val="22"/>
        </w:rPr>
        <w:t>of this CFP announcement.</w:t>
      </w:r>
    </w:p>
    <w:p w14:paraId="6F2CC817" w14:textId="77777777" w:rsidR="00FA5289" w:rsidRPr="00FB5B10" w:rsidRDefault="00FA5289" w:rsidP="00FA5289">
      <w:pPr>
        <w:adjustRightInd w:val="0"/>
        <w:snapToGrid w:val="0"/>
        <w:rPr>
          <w:rFonts w:asciiTheme="minorHAnsi" w:hAnsiTheme="minorHAnsi" w:cstheme="minorHAnsi"/>
          <w:color w:val="000000"/>
          <w:sz w:val="22"/>
        </w:rPr>
      </w:pPr>
    </w:p>
    <w:p w14:paraId="2404FF10" w14:textId="397ACD75"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 xml:space="preserve">Application </w:t>
      </w:r>
      <w:r w:rsidR="007F5C67">
        <w:rPr>
          <w:rFonts w:asciiTheme="minorHAnsi" w:hAnsiTheme="minorHAnsi" w:cstheme="minorHAnsi"/>
          <w:b/>
          <w:color w:val="000000"/>
          <w:sz w:val="22"/>
          <w:szCs w:val="22"/>
        </w:rPr>
        <w:t>D</w:t>
      </w:r>
      <w:r w:rsidRPr="00FB5B10">
        <w:rPr>
          <w:rFonts w:asciiTheme="minorHAnsi" w:hAnsiTheme="minorHAnsi" w:cstheme="minorHAnsi"/>
          <w:b/>
          <w:color w:val="000000"/>
          <w:sz w:val="22"/>
          <w:szCs w:val="22"/>
        </w:rPr>
        <w:t>eadline</w:t>
      </w:r>
    </w:p>
    <w:p w14:paraId="6EB9C115" w14:textId="7B23068F" w:rsidR="00FA5289" w:rsidRPr="00C0559F" w:rsidRDefault="007F5C67" w:rsidP="000E1E2B">
      <w:pPr>
        <w:pStyle w:val="ListParagraph"/>
        <w:adjustRightInd w:val="0"/>
        <w:snapToGrid w:val="0"/>
        <w:ind w:leftChars="0" w:left="360"/>
        <w:rPr>
          <w:rFonts w:asciiTheme="minorHAnsi" w:hAnsiTheme="minorHAnsi" w:cstheme="minorHAnsi"/>
          <w:color w:val="000000" w:themeColor="text1"/>
          <w:sz w:val="22"/>
          <w:szCs w:val="22"/>
        </w:rPr>
      </w:pPr>
      <w:r>
        <w:rPr>
          <w:rFonts w:asciiTheme="minorHAnsi" w:hAnsiTheme="minorHAnsi" w:cstheme="minorHAnsi"/>
          <w:color w:val="000000"/>
          <w:sz w:val="22"/>
          <w:szCs w:val="22"/>
        </w:rPr>
        <w:t>A</w:t>
      </w:r>
      <w:r w:rsidR="00FA5289" w:rsidRPr="00FB5B10">
        <w:rPr>
          <w:rFonts w:asciiTheme="minorHAnsi" w:hAnsiTheme="minorHAnsi" w:cstheme="minorHAnsi"/>
          <w:color w:val="000000"/>
          <w:sz w:val="22"/>
          <w:szCs w:val="22"/>
        </w:rPr>
        <w:t>pplicatio</w:t>
      </w:r>
      <w:r w:rsidR="00425D63" w:rsidRPr="00FB5B10">
        <w:rPr>
          <w:rFonts w:asciiTheme="minorHAnsi" w:hAnsiTheme="minorHAnsi" w:cstheme="minorHAnsi"/>
          <w:color w:val="000000"/>
          <w:sz w:val="22"/>
          <w:szCs w:val="22"/>
        </w:rPr>
        <w:t>n</w:t>
      </w:r>
      <w:r w:rsidR="00A95428">
        <w:rPr>
          <w:rFonts w:asciiTheme="minorHAnsi" w:hAnsiTheme="minorHAnsi" w:cstheme="minorHAnsi"/>
          <w:color w:val="000000"/>
          <w:sz w:val="22"/>
          <w:szCs w:val="22"/>
        </w:rPr>
        <w:t>s</w:t>
      </w:r>
      <w:r w:rsidR="00425D63" w:rsidRPr="00FB5B10">
        <w:rPr>
          <w:rFonts w:asciiTheme="minorHAnsi" w:hAnsiTheme="minorHAnsi" w:cstheme="minorHAnsi"/>
          <w:color w:val="000000"/>
          <w:sz w:val="22"/>
          <w:szCs w:val="22"/>
        </w:rPr>
        <w:t xml:space="preserve"> should be </w:t>
      </w:r>
      <w:r>
        <w:rPr>
          <w:rFonts w:asciiTheme="minorHAnsi" w:hAnsiTheme="minorHAnsi" w:cstheme="minorHAnsi"/>
          <w:color w:val="000000"/>
          <w:sz w:val="22"/>
          <w:szCs w:val="22"/>
        </w:rPr>
        <w:t>submitted by</w:t>
      </w:r>
      <w:r w:rsidRPr="00FB5B10">
        <w:rPr>
          <w:rFonts w:asciiTheme="minorHAnsi" w:hAnsiTheme="minorHAnsi" w:cstheme="minorHAnsi"/>
          <w:color w:val="000000"/>
          <w:sz w:val="22"/>
          <w:szCs w:val="22"/>
        </w:rPr>
        <w:t xml:space="preserve"> </w:t>
      </w:r>
      <w:r w:rsidR="00C0559F">
        <w:rPr>
          <w:rFonts w:asciiTheme="minorHAnsi" w:hAnsiTheme="minorHAnsi" w:cstheme="minorHAnsi"/>
          <w:color w:val="000000"/>
          <w:sz w:val="22"/>
          <w:szCs w:val="22"/>
        </w:rPr>
        <w:t>17</w:t>
      </w:r>
      <w:r w:rsidR="00546EAB" w:rsidRPr="00294EB6">
        <w:rPr>
          <w:rFonts w:asciiTheme="minorHAnsi" w:hAnsiTheme="minorHAnsi" w:cstheme="minorHAnsi"/>
          <w:color w:val="FF0000"/>
          <w:sz w:val="22"/>
          <w:szCs w:val="22"/>
        </w:rPr>
        <w:t xml:space="preserve"> </w:t>
      </w:r>
      <w:r w:rsidR="00C0559F" w:rsidRPr="00C0559F">
        <w:rPr>
          <w:rFonts w:asciiTheme="minorHAnsi" w:hAnsiTheme="minorHAnsi" w:cstheme="minorHAnsi"/>
          <w:color w:val="000000" w:themeColor="text1"/>
          <w:sz w:val="22"/>
          <w:szCs w:val="22"/>
        </w:rPr>
        <w:t>November</w:t>
      </w:r>
      <w:r w:rsidR="00546EAB" w:rsidRPr="00C0559F">
        <w:rPr>
          <w:rFonts w:asciiTheme="minorHAnsi" w:hAnsiTheme="minorHAnsi" w:cstheme="minorHAnsi"/>
          <w:color w:val="000000" w:themeColor="text1"/>
          <w:sz w:val="22"/>
          <w:szCs w:val="22"/>
        </w:rPr>
        <w:t xml:space="preserve"> </w:t>
      </w:r>
      <w:r w:rsidR="0047377B" w:rsidRPr="00C0559F">
        <w:rPr>
          <w:rFonts w:asciiTheme="minorHAnsi" w:hAnsiTheme="minorHAnsi" w:cstheme="minorHAnsi"/>
          <w:color w:val="000000" w:themeColor="text1"/>
          <w:sz w:val="22"/>
          <w:szCs w:val="22"/>
        </w:rPr>
        <w:t>202</w:t>
      </w:r>
      <w:r w:rsidR="00DD0AA8" w:rsidRPr="00C0559F">
        <w:rPr>
          <w:rFonts w:asciiTheme="minorHAnsi" w:hAnsiTheme="minorHAnsi" w:cstheme="minorHAnsi"/>
          <w:color w:val="000000" w:themeColor="text1"/>
          <w:sz w:val="22"/>
          <w:szCs w:val="22"/>
        </w:rPr>
        <w:t>3</w:t>
      </w:r>
      <w:r w:rsidR="00FA5289" w:rsidRPr="00C0559F">
        <w:rPr>
          <w:rFonts w:asciiTheme="minorHAnsi" w:hAnsiTheme="minorHAnsi" w:cstheme="minorHAnsi"/>
          <w:color w:val="000000" w:themeColor="text1"/>
          <w:sz w:val="22"/>
          <w:szCs w:val="22"/>
        </w:rPr>
        <w:t>.</w:t>
      </w:r>
    </w:p>
    <w:p w14:paraId="67312C47" w14:textId="77777777" w:rsidR="00DD0AA8" w:rsidRPr="00FB5B10" w:rsidRDefault="00DD0AA8" w:rsidP="000E1E2B">
      <w:pPr>
        <w:pStyle w:val="ListParagraph"/>
        <w:adjustRightInd w:val="0"/>
        <w:snapToGrid w:val="0"/>
        <w:ind w:leftChars="0" w:left="360"/>
        <w:rPr>
          <w:rFonts w:asciiTheme="minorHAnsi" w:hAnsiTheme="minorHAnsi" w:cstheme="minorHAnsi"/>
          <w:color w:val="000000"/>
          <w:sz w:val="22"/>
          <w:szCs w:val="22"/>
        </w:rPr>
      </w:pPr>
    </w:p>
    <w:p w14:paraId="647C7E20" w14:textId="4E6925A5"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 xml:space="preserve">Contact </w:t>
      </w:r>
      <w:r w:rsidR="007F5C67">
        <w:rPr>
          <w:rFonts w:asciiTheme="minorHAnsi" w:hAnsiTheme="minorHAnsi" w:cstheme="minorHAnsi"/>
          <w:b/>
          <w:color w:val="000000"/>
          <w:sz w:val="22"/>
          <w:szCs w:val="22"/>
        </w:rPr>
        <w:t>P</w:t>
      </w:r>
      <w:r w:rsidRPr="00FB5B10">
        <w:rPr>
          <w:rFonts w:asciiTheme="minorHAnsi" w:hAnsiTheme="minorHAnsi" w:cstheme="minorHAnsi"/>
          <w:b/>
          <w:color w:val="000000"/>
          <w:sz w:val="22"/>
          <w:szCs w:val="22"/>
        </w:rPr>
        <w:t>erson</w:t>
      </w:r>
    </w:p>
    <w:p w14:paraId="16FF85C4" w14:textId="1A459FA8" w:rsidR="00FA5289" w:rsidRPr="00FB5B10" w:rsidRDefault="004E55C6" w:rsidP="00CB05DE">
      <w:pPr>
        <w:pStyle w:val="ListParagraph"/>
        <w:adjustRightInd w:val="0"/>
        <w:snapToGrid w:val="0"/>
        <w:ind w:leftChars="0" w:left="360"/>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00FA5289" w:rsidRPr="00FB5B10">
        <w:rPr>
          <w:rFonts w:asciiTheme="minorHAnsi" w:hAnsiTheme="minorHAnsi" w:cstheme="minorHAnsi"/>
          <w:color w:val="000000"/>
          <w:sz w:val="22"/>
          <w:szCs w:val="22"/>
        </w:rPr>
        <w:t>ontact</w:t>
      </w:r>
      <w:r>
        <w:rPr>
          <w:rFonts w:asciiTheme="minorHAnsi" w:hAnsiTheme="minorHAnsi" w:cstheme="minorHAnsi"/>
          <w:color w:val="000000"/>
          <w:sz w:val="22"/>
          <w:szCs w:val="22"/>
        </w:rPr>
        <w:t xml:space="preserve">s for </w:t>
      </w:r>
      <w:proofErr w:type="spellStart"/>
      <w:r>
        <w:rPr>
          <w:rFonts w:asciiTheme="minorHAnsi" w:hAnsiTheme="minorHAnsi" w:cstheme="minorHAnsi"/>
          <w:color w:val="000000"/>
          <w:sz w:val="22"/>
          <w:szCs w:val="22"/>
        </w:rPr>
        <w:t>enquiaries</w:t>
      </w:r>
      <w:proofErr w:type="spellEnd"/>
      <w:r w:rsidR="004E62B5">
        <w:rPr>
          <w:rFonts w:asciiTheme="minorHAnsi" w:hAnsiTheme="minorHAnsi" w:cstheme="minorHAnsi"/>
          <w:color w:val="000000"/>
          <w:sz w:val="22"/>
          <w:szCs w:val="22"/>
        </w:rPr>
        <w:t>:</w:t>
      </w:r>
    </w:p>
    <w:p w14:paraId="63BB7882" w14:textId="40098D94" w:rsidR="00FA5289" w:rsidRPr="00CB05DE" w:rsidRDefault="004E62B5" w:rsidP="00294EB6">
      <w:pPr>
        <w:pStyle w:val="ListParagraph"/>
        <w:numPr>
          <w:ilvl w:val="0"/>
          <w:numId w:val="12"/>
        </w:numPr>
        <w:adjustRightInd w:val="0"/>
        <w:snapToGrid w:val="0"/>
        <w:ind w:leftChars="0" w:left="567"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At </w:t>
      </w:r>
      <w:r w:rsidR="00802037" w:rsidRPr="00CB05DE">
        <w:rPr>
          <w:rFonts w:asciiTheme="minorHAnsi" w:hAnsiTheme="minorHAnsi" w:cstheme="minorHAnsi"/>
          <w:color w:val="000000"/>
          <w:sz w:val="22"/>
          <w:szCs w:val="22"/>
        </w:rPr>
        <w:t>NTUST</w:t>
      </w:r>
      <w:r w:rsidR="00FA5289" w:rsidRPr="00CB05DE">
        <w:rPr>
          <w:rFonts w:asciiTheme="minorHAnsi" w:hAnsiTheme="minorHAnsi" w:cstheme="minorHAnsi"/>
          <w:color w:val="000000"/>
          <w:sz w:val="22"/>
          <w:szCs w:val="22"/>
        </w:rPr>
        <w:t xml:space="preserve">: Ms. </w:t>
      </w:r>
      <w:r w:rsidR="00C62EF6">
        <w:rPr>
          <w:rFonts w:asciiTheme="minorHAnsi" w:hAnsiTheme="minorHAnsi" w:cstheme="minorHAnsi" w:hint="eastAsia"/>
          <w:color w:val="000000"/>
          <w:sz w:val="22"/>
          <w:szCs w:val="22"/>
        </w:rPr>
        <w:t>Ka</w:t>
      </w:r>
      <w:r w:rsidR="00C62EF6">
        <w:rPr>
          <w:rFonts w:asciiTheme="minorHAnsi" w:hAnsiTheme="minorHAnsi" w:cstheme="minorHAnsi"/>
          <w:color w:val="000000"/>
          <w:sz w:val="22"/>
          <w:szCs w:val="22"/>
        </w:rPr>
        <w:t>o</w:t>
      </w:r>
      <w:r w:rsidR="00FA5289" w:rsidRPr="00CB05DE">
        <w:rPr>
          <w:rFonts w:asciiTheme="minorHAnsi" w:hAnsiTheme="minorHAnsi" w:cstheme="minorHAnsi"/>
          <w:color w:val="000000"/>
          <w:sz w:val="22"/>
          <w:szCs w:val="22"/>
        </w:rPr>
        <w:t xml:space="preserve">, </w:t>
      </w:r>
      <w:r w:rsidR="00C62EF6">
        <w:rPr>
          <w:rFonts w:asciiTheme="minorHAnsi" w:hAnsiTheme="minorHAnsi" w:cstheme="minorHAnsi"/>
          <w:color w:val="000000"/>
          <w:sz w:val="22"/>
          <w:szCs w:val="22"/>
        </w:rPr>
        <w:t>Kai-</w:t>
      </w:r>
      <w:proofErr w:type="spellStart"/>
      <w:r w:rsidR="00C62EF6">
        <w:rPr>
          <w:rFonts w:asciiTheme="minorHAnsi" w:hAnsiTheme="minorHAnsi" w:cstheme="minorHAnsi"/>
          <w:color w:val="000000"/>
          <w:sz w:val="22"/>
          <w:szCs w:val="22"/>
        </w:rPr>
        <w:t>Hsin</w:t>
      </w:r>
      <w:proofErr w:type="spellEnd"/>
      <w:r w:rsidR="00FA5289" w:rsidRPr="00CB05DE">
        <w:rPr>
          <w:rFonts w:asciiTheme="minorHAnsi" w:hAnsiTheme="minorHAnsi" w:cstheme="minorHAnsi"/>
          <w:color w:val="000000"/>
          <w:sz w:val="22"/>
          <w:szCs w:val="22"/>
        </w:rPr>
        <w:t>, TEL: +886-2-273</w:t>
      </w:r>
      <w:r w:rsidR="00C135FA">
        <w:rPr>
          <w:rFonts w:asciiTheme="minorHAnsi" w:hAnsiTheme="minorHAnsi" w:cstheme="minorHAnsi" w:hint="eastAsia"/>
          <w:color w:val="000000"/>
          <w:sz w:val="22"/>
          <w:szCs w:val="22"/>
        </w:rPr>
        <w:t>3</w:t>
      </w:r>
      <w:r w:rsidR="00FA5289" w:rsidRPr="00CB05DE">
        <w:rPr>
          <w:rFonts w:asciiTheme="minorHAnsi" w:hAnsiTheme="minorHAnsi" w:cstheme="minorHAnsi"/>
          <w:color w:val="000000"/>
          <w:sz w:val="22"/>
          <w:szCs w:val="22"/>
        </w:rPr>
        <w:t>-</w:t>
      </w:r>
      <w:r w:rsidR="00C135FA">
        <w:rPr>
          <w:rFonts w:asciiTheme="minorHAnsi" w:hAnsiTheme="minorHAnsi" w:cstheme="minorHAnsi" w:hint="eastAsia"/>
          <w:color w:val="000000"/>
          <w:sz w:val="22"/>
          <w:szCs w:val="22"/>
        </w:rPr>
        <w:t>3141#7546</w:t>
      </w:r>
      <w:r w:rsidR="00FA5289" w:rsidRPr="00CB05DE">
        <w:rPr>
          <w:rFonts w:asciiTheme="minorHAnsi" w:hAnsiTheme="minorHAnsi" w:cstheme="minorHAnsi"/>
          <w:color w:val="000000"/>
          <w:sz w:val="22"/>
          <w:szCs w:val="22"/>
        </w:rPr>
        <w:t xml:space="preserve">, </w:t>
      </w:r>
      <w:r w:rsidR="00E4524F" w:rsidRPr="00CB05DE">
        <w:rPr>
          <w:rFonts w:asciiTheme="minorHAnsi" w:hAnsiTheme="minorHAnsi" w:cstheme="minorHAnsi"/>
          <w:color w:val="000000"/>
          <w:sz w:val="22"/>
          <w:szCs w:val="22"/>
        </w:rPr>
        <w:t xml:space="preserve">Academic Collaborative Center </w:t>
      </w:r>
      <w:r w:rsidR="000E0102" w:rsidRPr="00CB05DE">
        <w:rPr>
          <w:rFonts w:asciiTheme="minorHAnsi" w:hAnsiTheme="minorHAnsi" w:cstheme="minorHAnsi"/>
          <w:color w:val="000000"/>
          <w:sz w:val="22"/>
          <w:szCs w:val="22"/>
        </w:rPr>
        <w:t>(</w:t>
      </w:r>
      <w:r w:rsidR="00E4524F" w:rsidRPr="00CB05DE">
        <w:rPr>
          <w:rFonts w:asciiTheme="minorHAnsi" w:hAnsiTheme="minorHAnsi" w:cstheme="minorHAnsi"/>
          <w:color w:val="000000"/>
          <w:sz w:val="22"/>
          <w:szCs w:val="22"/>
        </w:rPr>
        <w:t>ACC</w:t>
      </w:r>
      <w:r w:rsidR="000E0102" w:rsidRPr="00CB05DE">
        <w:rPr>
          <w:rFonts w:asciiTheme="minorHAnsi" w:hAnsiTheme="minorHAnsi" w:cstheme="minorHAnsi"/>
          <w:color w:val="000000"/>
          <w:sz w:val="22"/>
          <w:szCs w:val="22"/>
        </w:rPr>
        <w:t>)</w:t>
      </w:r>
      <w:r w:rsidR="00FA5289" w:rsidRPr="00CB05DE">
        <w:rPr>
          <w:rFonts w:asciiTheme="minorHAnsi" w:hAnsiTheme="minorHAnsi" w:cstheme="minorHAnsi"/>
          <w:color w:val="000000"/>
          <w:sz w:val="22"/>
          <w:szCs w:val="22"/>
        </w:rPr>
        <w:t>, ORD</w:t>
      </w:r>
      <w:r w:rsidR="00C135FA">
        <w:rPr>
          <w:rFonts w:asciiTheme="minorHAnsi" w:hAnsiTheme="minorHAnsi" w:cstheme="minorHAnsi" w:hint="eastAsia"/>
          <w:color w:val="000000"/>
          <w:sz w:val="22"/>
          <w:szCs w:val="22"/>
        </w:rPr>
        <w:t>.</w:t>
      </w:r>
    </w:p>
    <w:p w14:paraId="2A0AF7EF" w14:textId="2FC59FE6" w:rsidR="00FA5289" w:rsidRPr="00CB05DE" w:rsidRDefault="00C93652" w:rsidP="00294EB6">
      <w:pPr>
        <w:pStyle w:val="ListParagraph"/>
        <w:numPr>
          <w:ilvl w:val="0"/>
          <w:numId w:val="12"/>
        </w:numPr>
        <w:adjustRightInd w:val="0"/>
        <w:snapToGrid w:val="0"/>
        <w:ind w:leftChars="0" w:left="567"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At </w:t>
      </w:r>
      <w:r w:rsidR="00134C75" w:rsidRPr="00D52D1D">
        <w:rPr>
          <w:rFonts w:asciiTheme="minorHAnsi" w:hAnsiTheme="minorHAnsi" w:cstheme="minorHAnsi"/>
          <w:color w:val="000000"/>
          <w:sz w:val="22"/>
          <w:szCs w:val="22"/>
        </w:rPr>
        <w:t>VILNIUS</w:t>
      </w:r>
      <w:r w:rsidR="00CB05DE">
        <w:rPr>
          <w:rFonts w:asciiTheme="minorHAnsi" w:hAnsiTheme="minorHAnsi" w:cstheme="minorHAnsi"/>
          <w:color w:val="000000"/>
          <w:sz w:val="22"/>
          <w:szCs w:val="22"/>
        </w:rPr>
        <w:t> </w:t>
      </w:r>
      <w:r w:rsidR="00134C75" w:rsidRPr="008A2597">
        <w:rPr>
          <w:rFonts w:asciiTheme="minorHAnsi" w:hAnsiTheme="minorHAnsi" w:cstheme="minorHAnsi"/>
          <w:color w:val="000000"/>
          <w:sz w:val="22"/>
          <w:szCs w:val="22"/>
        </w:rPr>
        <w:t>TECH</w:t>
      </w:r>
      <w:r w:rsidR="00FA5289" w:rsidRPr="008A2597">
        <w:rPr>
          <w:rFonts w:asciiTheme="minorHAnsi" w:hAnsiTheme="minorHAnsi" w:cstheme="minorHAnsi"/>
          <w:color w:val="000000"/>
          <w:sz w:val="22"/>
          <w:szCs w:val="22"/>
        </w:rPr>
        <w:t>:</w:t>
      </w:r>
      <w:r w:rsidR="00FB5B10" w:rsidRPr="008A2597">
        <w:rPr>
          <w:rFonts w:asciiTheme="minorHAnsi" w:hAnsiTheme="minorHAnsi" w:cstheme="minorHAnsi"/>
          <w:color w:val="000000"/>
          <w:sz w:val="22"/>
          <w:szCs w:val="22"/>
        </w:rPr>
        <w:t xml:space="preserve"> M</w:t>
      </w:r>
      <w:r>
        <w:rPr>
          <w:rFonts w:asciiTheme="minorHAnsi" w:hAnsiTheme="minorHAnsi" w:cstheme="minorHAnsi"/>
          <w:color w:val="000000"/>
          <w:sz w:val="22"/>
          <w:szCs w:val="22"/>
        </w:rPr>
        <w:t>r</w:t>
      </w:r>
      <w:r w:rsidR="00FB5B10" w:rsidRPr="00C93652">
        <w:rPr>
          <w:rFonts w:asciiTheme="minorHAnsi" w:hAnsiTheme="minorHAnsi" w:cstheme="minorHAnsi"/>
          <w:color w:val="000000"/>
          <w:sz w:val="22"/>
          <w:szCs w:val="22"/>
        </w:rPr>
        <w:t xml:space="preserve">. </w:t>
      </w:r>
      <w:r w:rsidR="00986CDF" w:rsidRPr="00C93652">
        <w:rPr>
          <w:rFonts w:asciiTheme="minorHAnsi" w:hAnsiTheme="minorHAnsi" w:cstheme="minorHAnsi"/>
          <w:color w:val="000000"/>
          <w:sz w:val="22"/>
          <w:szCs w:val="22"/>
        </w:rPr>
        <w:t>Vaidotas Vaišis</w:t>
      </w:r>
      <w:r w:rsidR="00FB5B10" w:rsidRPr="00E27A2C">
        <w:rPr>
          <w:rFonts w:asciiTheme="minorHAnsi" w:hAnsiTheme="minorHAnsi" w:cstheme="minorHAnsi"/>
          <w:color w:val="000000"/>
          <w:sz w:val="22"/>
          <w:szCs w:val="22"/>
        </w:rPr>
        <w:t>, TEL: +370 5 2</w:t>
      </w:r>
      <w:r w:rsidR="00986CDF" w:rsidRPr="00E27A2C">
        <w:rPr>
          <w:rFonts w:asciiTheme="minorHAnsi" w:hAnsiTheme="minorHAnsi" w:cstheme="minorHAnsi"/>
          <w:color w:val="000000"/>
          <w:sz w:val="22"/>
          <w:szCs w:val="22"/>
        </w:rPr>
        <w:t>74</w:t>
      </w:r>
      <w:r w:rsidR="00FB5B10" w:rsidRPr="00E27A2C">
        <w:rPr>
          <w:rFonts w:asciiTheme="minorHAnsi" w:hAnsiTheme="minorHAnsi" w:cstheme="minorHAnsi"/>
          <w:color w:val="000000"/>
          <w:sz w:val="22"/>
          <w:szCs w:val="22"/>
        </w:rPr>
        <w:t xml:space="preserve"> </w:t>
      </w:r>
      <w:r w:rsidR="00986CDF" w:rsidRPr="00E27A2C">
        <w:rPr>
          <w:rFonts w:asciiTheme="minorHAnsi" w:hAnsiTheme="minorHAnsi" w:cstheme="minorHAnsi"/>
          <w:color w:val="000000"/>
          <w:sz w:val="22"/>
          <w:szCs w:val="22"/>
        </w:rPr>
        <w:t>5023</w:t>
      </w:r>
      <w:r w:rsidR="00FA5289" w:rsidRPr="00B115B9">
        <w:rPr>
          <w:rFonts w:asciiTheme="minorHAnsi" w:hAnsiTheme="minorHAnsi" w:cstheme="minorHAnsi"/>
          <w:color w:val="000000"/>
          <w:sz w:val="22"/>
          <w:szCs w:val="22"/>
        </w:rPr>
        <w:t xml:space="preserve">, </w:t>
      </w:r>
      <w:r w:rsidR="00A95F09" w:rsidRPr="00B115B9">
        <w:rPr>
          <w:rFonts w:asciiTheme="minorHAnsi" w:hAnsiTheme="minorHAnsi" w:cstheme="minorHAnsi"/>
          <w:color w:val="000000"/>
          <w:sz w:val="22"/>
          <w:szCs w:val="22"/>
        </w:rPr>
        <w:t>Science and Research Office</w:t>
      </w:r>
      <w:r w:rsidR="00CB05DE">
        <w:rPr>
          <w:rFonts w:asciiTheme="minorHAnsi" w:hAnsiTheme="minorHAnsi" w:cstheme="minorHAnsi"/>
          <w:color w:val="000000"/>
          <w:sz w:val="22"/>
          <w:szCs w:val="22"/>
        </w:rPr>
        <w:t>.</w:t>
      </w:r>
    </w:p>
    <w:p w14:paraId="01D64419" w14:textId="77777777" w:rsidR="00FA5289" w:rsidRPr="00FB5B10" w:rsidRDefault="00FA5289" w:rsidP="00FA5289">
      <w:pPr>
        <w:adjustRightInd w:val="0"/>
        <w:snapToGrid w:val="0"/>
        <w:rPr>
          <w:rFonts w:asciiTheme="minorHAnsi" w:hAnsiTheme="minorHAnsi" w:cstheme="minorHAnsi"/>
          <w:color w:val="000000"/>
          <w:sz w:val="22"/>
        </w:rPr>
      </w:pPr>
    </w:p>
    <w:p w14:paraId="13FF365F" w14:textId="4E7EDB6A"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 xml:space="preserve">Notification </w:t>
      </w:r>
      <w:r w:rsidR="00C93652">
        <w:rPr>
          <w:rFonts w:asciiTheme="minorHAnsi" w:hAnsiTheme="minorHAnsi" w:cstheme="minorHAnsi"/>
          <w:b/>
          <w:color w:val="000000"/>
          <w:sz w:val="22"/>
          <w:szCs w:val="22"/>
        </w:rPr>
        <w:t>of</w:t>
      </w:r>
      <w:r w:rsidR="00C93652" w:rsidRPr="00FB5B10">
        <w:rPr>
          <w:rFonts w:asciiTheme="minorHAnsi" w:hAnsiTheme="minorHAnsi" w:cstheme="minorHAnsi"/>
          <w:b/>
          <w:color w:val="000000"/>
          <w:sz w:val="22"/>
          <w:szCs w:val="22"/>
        </w:rPr>
        <w:t xml:space="preserve"> </w:t>
      </w:r>
      <w:r w:rsidR="00C93652">
        <w:rPr>
          <w:rFonts w:asciiTheme="minorHAnsi" w:hAnsiTheme="minorHAnsi" w:cstheme="minorHAnsi"/>
          <w:b/>
          <w:color w:val="000000"/>
          <w:sz w:val="22"/>
          <w:szCs w:val="22"/>
        </w:rPr>
        <w:t>A</w:t>
      </w:r>
      <w:r w:rsidRPr="00FB5B10">
        <w:rPr>
          <w:rFonts w:asciiTheme="minorHAnsi" w:hAnsiTheme="minorHAnsi" w:cstheme="minorHAnsi"/>
          <w:b/>
          <w:color w:val="000000"/>
          <w:sz w:val="22"/>
          <w:szCs w:val="22"/>
        </w:rPr>
        <w:t xml:space="preserve">pproved </w:t>
      </w:r>
      <w:r w:rsidR="00C93652">
        <w:rPr>
          <w:rFonts w:asciiTheme="minorHAnsi" w:hAnsiTheme="minorHAnsi" w:cstheme="minorHAnsi"/>
          <w:b/>
          <w:color w:val="000000"/>
          <w:sz w:val="22"/>
          <w:szCs w:val="22"/>
        </w:rPr>
        <w:t>P</w:t>
      </w:r>
      <w:r w:rsidRPr="00FB5B10">
        <w:rPr>
          <w:rFonts w:asciiTheme="minorHAnsi" w:hAnsiTheme="minorHAnsi" w:cstheme="minorHAnsi"/>
          <w:b/>
          <w:color w:val="000000"/>
          <w:sz w:val="22"/>
          <w:szCs w:val="22"/>
        </w:rPr>
        <w:t>rojects</w:t>
      </w:r>
    </w:p>
    <w:p w14:paraId="40D59256" w14:textId="7BD14D30" w:rsidR="00FA5289" w:rsidRPr="00FB5B10" w:rsidRDefault="00C93652" w:rsidP="00CB05DE">
      <w:pPr>
        <w:pStyle w:val="ListParagraph"/>
        <w:adjustRightInd w:val="0"/>
        <w:snapToGrid w:val="0"/>
        <w:ind w:leftChars="0" w:left="360"/>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00FA5289" w:rsidRPr="00FB5B10">
        <w:rPr>
          <w:rFonts w:asciiTheme="minorHAnsi" w:hAnsiTheme="minorHAnsi" w:cstheme="minorHAnsi"/>
          <w:color w:val="000000"/>
          <w:sz w:val="22"/>
          <w:szCs w:val="22"/>
        </w:rPr>
        <w:t xml:space="preserve">pplicants will </w:t>
      </w:r>
      <w:r>
        <w:rPr>
          <w:rFonts w:asciiTheme="minorHAnsi" w:hAnsiTheme="minorHAnsi" w:cstheme="minorHAnsi"/>
          <w:color w:val="000000"/>
          <w:sz w:val="22"/>
          <w:szCs w:val="22"/>
        </w:rPr>
        <w:t>receive</w:t>
      </w:r>
      <w:r w:rsidRPr="00FB5B10">
        <w:rPr>
          <w:rFonts w:asciiTheme="minorHAnsi" w:hAnsiTheme="minorHAnsi" w:cstheme="minorHAnsi"/>
          <w:color w:val="000000"/>
          <w:sz w:val="22"/>
          <w:szCs w:val="22"/>
        </w:rPr>
        <w:t xml:space="preserve"> </w:t>
      </w:r>
      <w:r w:rsidR="00FA5289" w:rsidRPr="00FB5B10">
        <w:rPr>
          <w:rFonts w:asciiTheme="minorHAnsi" w:hAnsiTheme="minorHAnsi" w:cstheme="minorHAnsi"/>
          <w:color w:val="000000"/>
          <w:sz w:val="22"/>
          <w:szCs w:val="22"/>
        </w:rPr>
        <w:t>notifi</w:t>
      </w:r>
      <w:r>
        <w:rPr>
          <w:rFonts w:asciiTheme="minorHAnsi" w:hAnsiTheme="minorHAnsi" w:cstheme="minorHAnsi"/>
          <w:color w:val="000000"/>
          <w:sz w:val="22"/>
          <w:szCs w:val="22"/>
        </w:rPr>
        <w:t>cation</w:t>
      </w:r>
      <w:r w:rsidR="00FA5289" w:rsidRPr="00FB5B10">
        <w:rPr>
          <w:rFonts w:asciiTheme="minorHAnsi" w:hAnsiTheme="minorHAnsi" w:cstheme="minorHAnsi"/>
          <w:color w:val="000000"/>
          <w:sz w:val="22"/>
          <w:szCs w:val="22"/>
        </w:rPr>
        <w:t xml:space="preserve"> regarding the sta</w:t>
      </w:r>
      <w:r w:rsidR="00B94A93" w:rsidRPr="00FB5B10">
        <w:rPr>
          <w:rFonts w:asciiTheme="minorHAnsi" w:hAnsiTheme="minorHAnsi" w:cstheme="minorHAnsi"/>
          <w:color w:val="000000"/>
          <w:sz w:val="22"/>
          <w:szCs w:val="22"/>
        </w:rPr>
        <w:t>tu</w:t>
      </w:r>
      <w:r w:rsidR="00FA5289" w:rsidRPr="00FB5B10">
        <w:rPr>
          <w:rFonts w:asciiTheme="minorHAnsi" w:hAnsiTheme="minorHAnsi" w:cstheme="minorHAnsi"/>
          <w:color w:val="000000"/>
          <w:sz w:val="22"/>
          <w:szCs w:val="22"/>
        </w:rPr>
        <w:t>s of their project</w:t>
      </w:r>
      <w:r w:rsidRPr="00C93652">
        <w:rPr>
          <w:rFonts w:asciiTheme="minorHAnsi" w:hAnsiTheme="minorHAnsi" w:cstheme="minorHAnsi"/>
          <w:color w:val="000000"/>
          <w:sz w:val="22"/>
          <w:szCs w:val="22"/>
        </w:rPr>
        <w:t xml:space="preserve"> </w:t>
      </w:r>
      <w:r w:rsidR="004E55C6">
        <w:rPr>
          <w:rFonts w:asciiTheme="minorHAnsi" w:hAnsiTheme="minorHAnsi" w:cstheme="minorHAnsi"/>
          <w:color w:val="000000"/>
          <w:sz w:val="22"/>
          <w:szCs w:val="22"/>
        </w:rPr>
        <w:t>within two</w:t>
      </w:r>
      <w:r w:rsidRPr="00FB5B10">
        <w:rPr>
          <w:rFonts w:asciiTheme="minorHAnsi" w:hAnsiTheme="minorHAnsi" w:cstheme="minorHAnsi"/>
          <w:color w:val="000000"/>
          <w:sz w:val="22"/>
          <w:szCs w:val="22"/>
        </w:rPr>
        <w:t xml:space="preserve"> months</w:t>
      </w:r>
      <w:r w:rsidRPr="00C93652">
        <w:t xml:space="preserve"> </w:t>
      </w:r>
      <w:r w:rsidRPr="00C93652">
        <w:rPr>
          <w:rFonts w:asciiTheme="minorHAnsi" w:hAnsiTheme="minorHAnsi" w:cstheme="minorHAnsi"/>
          <w:color w:val="000000"/>
          <w:sz w:val="22"/>
          <w:szCs w:val="22"/>
        </w:rPr>
        <w:t>following the application deadline.</w:t>
      </w:r>
      <w:r w:rsidR="00FA5289" w:rsidRPr="00FB5B10">
        <w:rPr>
          <w:rFonts w:asciiTheme="minorHAnsi" w:hAnsiTheme="minorHAnsi" w:cstheme="minorHAnsi"/>
          <w:color w:val="000000"/>
          <w:sz w:val="22"/>
          <w:szCs w:val="22"/>
        </w:rPr>
        <w:t xml:space="preserve"> </w:t>
      </w:r>
      <w:r w:rsidRPr="00C93652">
        <w:rPr>
          <w:rFonts w:asciiTheme="minorHAnsi" w:hAnsiTheme="minorHAnsi" w:cstheme="minorHAnsi"/>
          <w:color w:val="000000"/>
          <w:sz w:val="22"/>
          <w:szCs w:val="22"/>
        </w:rPr>
        <w:t xml:space="preserve">The notification will </w:t>
      </w:r>
      <w:r w:rsidR="00FA5289" w:rsidRPr="00FB5B10">
        <w:rPr>
          <w:rFonts w:asciiTheme="minorHAnsi" w:hAnsiTheme="minorHAnsi" w:cstheme="minorHAnsi"/>
          <w:color w:val="000000"/>
          <w:sz w:val="22"/>
          <w:szCs w:val="22"/>
        </w:rPr>
        <w:t>inclu</w:t>
      </w:r>
      <w:r w:rsidR="00C36084" w:rsidRPr="00FB5B10">
        <w:rPr>
          <w:rFonts w:asciiTheme="minorHAnsi" w:hAnsiTheme="minorHAnsi" w:cstheme="minorHAnsi"/>
          <w:color w:val="000000"/>
          <w:sz w:val="22"/>
          <w:szCs w:val="22"/>
        </w:rPr>
        <w:t>d</w:t>
      </w:r>
      <w:r>
        <w:rPr>
          <w:rFonts w:asciiTheme="minorHAnsi" w:hAnsiTheme="minorHAnsi" w:cstheme="minorHAnsi"/>
          <w:color w:val="000000"/>
          <w:sz w:val="22"/>
          <w:szCs w:val="22"/>
        </w:rPr>
        <w:t>e</w:t>
      </w:r>
      <w:r w:rsidR="00C36084" w:rsidRPr="00FB5B10">
        <w:rPr>
          <w:rFonts w:asciiTheme="minorHAnsi" w:hAnsiTheme="minorHAnsi" w:cstheme="minorHAnsi"/>
          <w:color w:val="000000"/>
          <w:sz w:val="22"/>
          <w:szCs w:val="22"/>
        </w:rPr>
        <w:t xml:space="preserve"> whether </w:t>
      </w:r>
      <w:r>
        <w:rPr>
          <w:rFonts w:asciiTheme="minorHAnsi" w:hAnsiTheme="minorHAnsi" w:cstheme="minorHAnsi"/>
          <w:color w:val="000000"/>
          <w:sz w:val="22"/>
          <w:szCs w:val="22"/>
        </w:rPr>
        <w:t>is the project has been</w:t>
      </w:r>
      <w:r w:rsidR="00C36084" w:rsidRPr="00FB5B10">
        <w:rPr>
          <w:rFonts w:asciiTheme="minorHAnsi" w:hAnsiTheme="minorHAnsi" w:cstheme="minorHAnsi"/>
          <w:color w:val="000000"/>
          <w:sz w:val="22"/>
          <w:szCs w:val="22"/>
        </w:rPr>
        <w:t xml:space="preserve"> approved and</w:t>
      </w:r>
      <w:r>
        <w:rPr>
          <w:rFonts w:asciiTheme="minorHAnsi" w:hAnsiTheme="minorHAnsi" w:cstheme="minorHAnsi"/>
          <w:color w:val="000000"/>
          <w:sz w:val="22"/>
          <w:szCs w:val="22"/>
        </w:rPr>
        <w:t xml:space="preserve">, </w:t>
      </w:r>
      <w:r w:rsidR="00FA5289" w:rsidRPr="00FB5B10">
        <w:rPr>
          <w:rFonts w:asciiTheme="minorHAnsi" w:hAnsiTheme="minorHAnsi" w:cstheme="minorHAnsi"/>
          <w:color w:val="000000"/>
          <w:sz w:val="22"/>
          <w:szCs w:val="22"/>
        </w:rPr>
        <w:t xml:space="preserve">if </w:t>
      </w:r>
      <w:r>
        <w:rPr>
          <w:rFonts w:asciiTheme="minorHAnsi" w:hAnsiTheme="minorHAnsi" w:cstheme="minorHAnsi"/>
          <w:color w:val="000000"/>
          <w:sz w:val="22"/>
          <w:szCs w:val="22"/>
        </w:rPr>
        <w:t>applicable,</w:t>
      </w:r>
      <w:r w:rsidR="00FA5289" w:rsidRPr="00FB5B10">
        <w:rPr>
          <w:rFonts w:asciiTheme="minorHAnsi" w:hAnsiTheme="minorHAnsi" w:cstheme="minorHAnsi"/>
          <w:color w:val="000000"/>
          <w:sz w:val="22"/>
          <w:szCs w:val="22"/>
        </w:rPr>
        <w:t xml:space="preserve"> the amount of </w:t>
      </w:r>
      <w:proofErr w:type="spellStart"/>
      <w:r w:rsidR="00FA5289" w:rsidRPr="00FB5B10">
        <w:rPr>
          <w:rFonts w:asciiTheme="minorHAnsi" w:hAnsiTheme="minorHAnsi" w:cstheme="minorHAnsi"/>
          <w:color w:val="000000"/>
          <w:sz w:val="22"/>
          <w:szCs w:val="22"/>
        </w:rPr>
        <w:t>funding</w:t>
      </w:r>
      <w:r>
        <w:rPr>
          <w:rFonts w:asciiTheme="minorHAnsi" w:hAnsiTheme="minorHAnsi" w:cstheme="minorHAnsi"/>
          <w:color w:val="000000"/>
          <w:sz w:val="22"/>
          <w:szCs w:val="22"/>
        </w:rPr>
        <w:t>allocated</w:t>
      </w:r>
      <w:proofErr w:type="spellEnd"/>
      <w:r w:rsidR="00D130B3" w:rsidRPr="00FB5B10">
        <w:rPr>
          <w:rFonts w:asciiTheme="minorHAnsi" w:hAnsiTheme="minorHAnsi" w:cstheme="minorHAnsi"/>
          <w:color w:val="000000"/>
          <w:sz w:val="22"/>
          <w:szCs w:val="22"/>
        </w:rPr>
        <w:t>.</w:t>
      </w:r>
    </w:p>
    <w:p w14:paraId="5C5BC415" w14:textId="77777777" w:rsidR="00FA5289" w:rsidRPr="00FB5B10" w:rsidRDefault="00FA5289" w:rsidP="00FA5289">
      <w:pPr>
        <w:adjustRightInd w:val="0"/>
        <w:snapToGrid w:val="0"/>
        <w:rPr>
          <w:rFonts w:asciiTheme="minorHAnsi" w:hAnsiTheme="minorHAnsi" w:cstheme="minorHAnsi"/>
          <w:color w:val="000000"/>
          <w:sz w:val="22"/>
        </w:rPr>
      </w:pPr>
    </w:p>
    <w:p w14:paraId="477E4779" w14:textId="278B1B95" w:rsidR="00FA5289" w:rsidRPr="00FB5B10" w:rsidRDefault="00FA5289" w:rsidP="00FA5289">
      <w:pPr>
        <w:pStyle w:val="ListParagraph"/>
        <w:numPr>
          <w:ilvl w:val="0"/>
          <w:numId w:val="3"/>
        </w:numPr>
        <w:adjustRightInd w:val="0"/>
        <w:snapToGrid w:val="0"/>
        <w:ind w:leftChars="0"/>
        <w:rPr>
          <w:rFonts w:asciiTheme="minorHAnsi" w:hAnsiTheme="minorHAnsi" w:cstheme="minorHAnsi"/>
          <w:b/>
          <w:color w:val="000000"/>
          <w:sz w:val="22"/>
          <w:szCs w:val="22"/>
        </w:rPr>
      </w:pPr>
      <w:r w:rsidRPr="00FB5B10">
        <w:rPr>
          <w:rFonts w:asciiTheme="minorHAnsi" w:hAnsiTheme="minorHAnsi" w:cstheme="minorHAnsi"/>
          <w:b/>
          <w:color w:val="000000"/>
          <w:sz w:val="22"/>
          <w:szCs w:val="22"/>
        </w:rPr>
        <w:t>Report</w:t>
      </w:r>
      <w:r w:rsidR="007F5C67">
        <w:rPr>
          <w:rFonts w:asciiTheme="minorHAnsi" w:hAnsiTheme="minorHAnsi" w:cstheme="minorHAnsi"/>
          <w:b/>
          <w:color w:val="000000"/>
          <w:sz w:val="22"/>
          <w:szCs w:val="22"/>
        </w:rPr>
        <w:t>in</w:t>
      </w:r>
      <w:r w:rsidR="00C93652">
        <w:rPr>
          <w:rFonts w:asciiTheme="minorHAnsi" w:hAnsiTheme="minorHAnsi" w:cstheme="minorHAnsi"/>
          <w:b/>
          <w:color w:val="000000"/>
          <w:sz w:val="22"/>
          <w:szCs w:val="22"/>
        </w:rPr>
        <w:t>g</w:t>
      </w:r>
      <w:r w:rsidR="00E27A2C">
        <w:rPr>
          <w:rFonts w:asciiTheme="minorHAnsi" w:hAnsiTheme="minorHAnsi" w:cstheme="minorHAnsi"/>
          <w:b/>
          <w:color w:val="000000"/>
          <w:sz w:val="22"/>
          <w:szCs w:val="22"/>
        </w:rPr>
        <w:t xml:space="preserve"> and Deliverables</w:t>
      </w:r>
    </w:p>
    <w:p w14:paraId="5288D1BC" w14:textId="3FE9A1D4" w:rsidR="00FA5289" w:rsidRDefault="00FA5289" w:rsidP="00CB05DE">
      <w:pPr>
        <w:pStyle w:val="ListParagraph"/>
        <w:adjustRightInd w:val="0"/>
        <w:snapToGrid w:val="0"/>
        <w:ind w:leftChars="0" w:left="360"/>
        <w:jc w:val="both"/>
        <w:rPr>
          <w:rFonts w:asciiTheme="minorHAnsi" w:hAnsiTheme="minorHAnsi" w:cstheme="minorHAnsi"/>
          <w:color w:val="000000"/>
          <w:sz w:val="22"/>
          <w:szCs w:val="22"/>
        </w:rPr>
      </w:pPr>
      <w:r w:rsidRPr="00FB5B10">
        <w:rPr>
          <w:rFonts w:asciiTheme="minorHAnsi" w:hAnsiTheme="minorHAnsi" w:cstheme="minorHAnsi"/>
          <w:color w:val="000000"/>
          <w:sz w:val="22"/>
          <w:szCs w:val="22"/>
        </w:rPr>
        <w:t xml:space="preserve">A final report should be submitted to the </w:t>
      </w:r>
      <w:r w:rsidRPr="004E55C6">
        <w:rPr>
          <w:rFonts w:asciiTheme="minorHAnsi" w:hAnsiTheme="minorHAnsi" w:cstheme="minorHAnsi"/>
          <w:color w:val="000000"/>
          <w:sz w:val="22"/>
          <w:szCs w:val="22"/>
        </w:rPr>
        <w:t xml:space="preserve">ASC </w:t>
      </w:r>
      <w:r w:rsidRPr="00BC676B">
        <w:rPr>
          <w:rFonts w:asciiTheme="minorHAnsi" w:hAnsiTheme="minorHAnsi" w:cstheme="minorHAnsi"/>
          <w:color w:val="000000"/>
          <w:sz w:val="22"/>
          <w:szCs w:val="22"/>
        </w:rPr>
        <w:t>b</w:t>
      </w:r>
      <w:r w:rsidRPr="005C4387">
        <w:rPr>
          <w:rFonts w:asciiTheme="minorHAnsi" w:hAnsiTheme="minorHAnsi" w:cstheme="minorHAnsi"/>
          <w:color w:val="000000"/>
          <w:sz w:val="22"/>
          <w:szCs w:val="22"/>
        </w:rPr>
        <w:t xml:space="preserve">efore </w:t>
      </w:r>
      <w:r w:rsidR="004E55C6">
        <w:rPr>
          <w:rFonts w:asciiTheme="minorHAnsi" w:hAnsiTheme="minorHAnsi" w:cstheme="minorHAnsi"/>
          <w:color w:val="000000"/>
          <w:sz w:val="22"/>
          <w:szCs w:val="22"/>
        </w:rPr>
        <w:t xml:space="preserve">28 </w:t>
      </w:r>
      <w:r w:rsidR="004449D9" w:rsidRPr="005C4387">
        <w:rPr>
          <w:rFonts w:asciiTheme="minorHAnsi" w:hAnsiTheme="minorHAnsi" w:cstheme="minorHAnsi"/>
          <w:color w:val="000000"/>
          <w:sz w:val="22"/>
          <w:szCs w:val="22"/>
        </w:rPr>
        <w:t>Feb</w:t>
      </w:r>
      <w:r w:rsidR="00C93652">
        <w:rPr>
          <w:rFonts w:asciiTheme="minorHAnsi" w:hAnsiTheme="minorHAnsi" w:cstheme="minorHAnsi"/>
          <w:color w:val="000000"/>
          <w:sz w:val="22"/>
          <w:szCs w:val="22"/>
        </w:rPr>
        <w:t>ruary</w:t>
      </w:r>
      <w:r w:rsidRPr="005C4387">
        <w:rPr>
          <w:rFonts w:asciiTheme="minorHAnsi" w:hAnsiTheme="minorHAnsi" w:cstheme="minorHAnsi"/>
          <w:color w:val="000000"/>
          <w:sz w:val="22"/>
          <w:szCs w:val="22"/>
        </w:rPr>
        <w:t xml:space="preserve"> 20</w:t>
      </w:r>
      <w:r w:rsidR="00FD070E" w:rsidRPr="005C4387">
        <w:rPr>
          <w:rFonts w:asciiTheme="minorHAnsi" w:hAnsiTheme="minorHAnsi" w:cstheme="minorHAnsi"/>
          <w:color w:val="000000"/>
          <w:sz w:val="22"/>
          <w:szCs w:val="22"/>
        </w:rPr>
        <w:t>2</w:t>
      </w:r>
      <w:r w:rsidR="004449D9" w:rsidRPr="005C4387">
        <w:rPr>
          <w:rFonts w:asciiTheme="minorHAnsi" w:hAnsiTheme="minorHAnsi" w:cstheme="minorHAnsi"/>
          <w:color w:val="000000"/>
          <w:sz w:val="22"/>
          <w:szCs w:val="22"/>
        </w:rPr>
        <w:t>5</w:t>
      </w:r>
      <w:r w:rsidRPr="005C4387">
        <w:rPr>
          <w:rFonts w:asciiTheme="minorHAnsi" w:hAnsiTheme="minorHAnsi" w:cstheme="minorHAnsi"/>
          <w:color w:val="000000"/>
          <w:sz w:val="22"/>
          <w:szCs w:val="22"/>
        </w:rPr>
        <w:t>.</w:t>
      </w:r>
    </w:p>
    <w:p w14:paraId="16D39F63" w14:textId="77777777" w:rsidR="00A95428" w:rsidRDefault="00A95428" w:rsidP="00CB05DE">
      <w:pPr>
        <w:pStyle w:val="ListParagraph"/>
        <w:adjustRightInd w:val="0"/>
        <w:snapToGrid w:val="0"/>
        <w:ind w:leftChars="0" w:left="360"/>
        <w:jc w:val="both"/>
        <w:rPr>
          <w:rFonts w:asciiTheme="minorHAnsi" w:hAnsiTheme="minorHAnsi" w:cstheme="minorHAnsi"/>
          <w:color w:val="000000"/>
          <w:sz w:val="22"/>
          <w:szCs w:val="22"/>
        </w:rPr>
      </w:pPr>
    </w:p>
    <w:p w14:paraId="65E2FEE6" w14:textId="275E03A1" w:rsidR="00802037" w:rsidRPr="00C62EF6" w:rsidRDefault="00A95428" w:rsidP="00294EB6">
      <w:pPr>
        <w:pStyle w:val="ListParagraph"/>
        <w:adjustRightInd w:val="0"/>
        <w:snapToGrid w:val="0"/>
        <w:ind w:leftChars="0" w:left="360"/>
        <w:jc w:val="both"/>
        <w:rPr>
          <w:szCs w:val="22"/>
        </w:rPr>
      </w:pPr>
      <w:r w:rsidRPr="00A95428">
        <w:rPr>
          <w:rFonts w:asciiTheme="minorHAnsi" w:hAnsiTheme="minorHAnsi" w:cstheme="minorHAnsi"/>
          <w:color w:val="000000"/>
          <w:sz w:val="22"/>
          <w:szCs w:val="22"/>
        </w:rPr>
        <w:lastRenderedPageBreak/>
        <w:t>•</w:t>
      </w:r>
      <w:r w:rsidRPr="00A95428">
        <w:rPr>
          <w:rFonts w:asciiTheme="minorHAnsi" w:hAnsiTheme="minorHAnsi" w:cstheme="minorHAnsi"/>
          <w:color w:val="000000"/>
          <w:sz w:val="22"/>
          <w:szCs w:val="22"/>
        </w:rPr>
        <w:tab/>
        <w:t xml:space="preserve">A publication in a journal ranked within the first or second quartiles (Q1 or Q2) by the Journal Impact Factor (JIF) of the Clarivate Analytics Web of Science database (excluding those listed in the Emerging Science Citation Index (ESCI) database or published by MDPI) is mandatory </w:t>
      </w:r>
      <w:r w:rsidR="00E27A2C" w:rsidRPr="00E27A2C">
        <w:rPr>
          <w:rFonts w:asciiTheme="minorHAnsi" w:hAnsiTheme="minorHAnsi" w:cstheme="minorHAnsi"/>
          <w:color w:val="000000"/>
          <w:sz w:val="22"/>
          <w:szCs w:val="22"/>
        </w:rPr>
        <w:t xml:space="preserve">by </w:t>
      </w:r>
      <w:r w:rsidR="004E55C6">
        <w:rPr>
          <w:rFonts w:asciiTheme="minorHAnsi" w:hAnsiTheme="minorHAnsi" w:cstheme="minorHAnsi"/>
          <w:color w:val="000000"/>
          <w:sz w:val="22"/>
          <w:szCs w:val="22"/>
        </w:rPr>
        <w:t xml:space="preserve">31 </w:t>
      </w:r>
      <w:r w:rsidR="00E27A2C" w:rsidRPr="00E27A2C">
        <w:rPr>
          <w:rFonts w:asciiTheme="minorHAnsi" w:hAnsiTheme="minorHAnsi" w:cstheme="minorHAnsi"/>
          <w:color w:val="000000"/>
          <w:sz w:val="22"/>
          <w:szCs w:val="22"/>
        </w:rPr>
        <w:t>December 2026. Personnel from both NTUST and VILNIUS TECH should be included in the list of authors for the aforementioned papers.</w:t>
      </w:r>
      <w:r w:rsidR="002030D7">
        <w:rPr>
          <w:rFonts w:asciiTheme="minorHAnsi" w:hAnsiTheme="minorHAnsi" w:cstheme="minorHAnsi"/>
          <w:color w:val="000000"/>
          <w:sz w:val="22"/>
          <w:szCs w:val="22"/>
        </w:rPr>
        <w:t xml:space="preserve"> </w:t>
      </w:r>
      <w:r w:rsidR="002030D7" w:rsidRPr="00B115B9">
        <w:rPr>
          <w:rFonts w:asciiTheme="minorHAnsi" w:hAnsiTheme="minorHAnsi" w:cstheme="minorHAnsi"/>
          <w:color w:val="000000"/>
          <w:sz w:val="22"/>
          <w:szCs w:val="22"/>
        </w:rPr>
        <w:t xml:space="preserve">Article must include the following acknowledgment: 'Research was supported by the Joint Research Collaborative Seed Grant Program between </w:t>
      </w:r>
      <w:r w:rsidR="002030D7" w:rsidRPr="00B115B9">
        <w:rPr>
          <w:rFonts w:asciiTheme="minorHAnsi" w:hAnsiTheme="minorHAnsi" w:cstheme="minorHAnsi"/>
          <w:color w:val="000000"/>
          <w:sz w:val="22"/>
        </w:rPr>
        <w:t xml:space="preserve">National Taiwan University of Science and </w:t>
      </w:r>
      <w:proofErr w:type="gramStart"/>
      <w:r w:rsidR="002030D7" w:rsidRPr="00B115B9">
        <w:rPr>
          <w:rFonts w:asciiTheme="minorHAnsi" w:hAnsiTheme="minorHAnsi" w:cstheme="minorHAnsi"/>
          <w:color w:val="000000"/>
          <w:sz w:val="22"/>
        </w:rPr>
        <w:t xml:space="preserve">Technology </w:t>
      </w:r>
      <w:r w:rsidR="002030D7" w:rsidRPr="00B115B9">
        <w:rPr>
          <w:rFonts w:asciiTheme="minorHAnsi" w:hAnsiTheme="minorHAnsi" w:cstheme="minorHAnsi"/>
          <w:color w:val="000000"/>
          <w:sz w:val="22"/>
          <w:szCs w:val="22"/>
        </w:rPr>
        <w:t xml:space="preserve"> and</w:t>
      </w:r>
      <w:proofErr w:type="gramEnd"/>
      <w:r w:rsidR="002030D7" w:rsidRPr="00B115B9">
        <w:rPr>
          <w:rFonts w:asciiTheme="minorHAnsi" w:hAnsiTheme="minorHAnsi" w:cstheme="minorHAnsi"/>
          <w:color w:val="000000"/>
          <w:sz w:val="22"/>
          <w:szCs w:val="22"/>
        </w:rPr>
        <w:t xml:space="preserve"> Vilnius Gediminas Technical University</w:t>
      </w:r>
      <w:r w:rsidR="00584528">
        <w:rPr>
          <w:rFonts w:asciiTheme="minorHAnsi" w:hAnsiTheme="minorHAnsi" w:cstheme="minorHAnsi"/>
          <w:color w:val="000000"/>
          <w:sz w:val="22"/>
          <w:szCs w:val="22"/>
        </w:rPr>
        <w:t xml:space="preserve"> (</w:t>
      </w:r>
      <w:r w:rsidR="002030D7" w:rsidRPr="00294EB6">
        <w:rPr>
          <w:rFonts w:asciiTheme="minorHAnsi" w:hAnsiTheme="minorHAnsi" w:cstheme="minorHAnsi"/>
          <w:color w:val="000000"/>
          <w:sz w:val="22"/>
          <w:szCs w:val="22"/>
        </w:rPr>
        <w:t>Grant No: N</w:t>
      </w:r>
      <w:r w:rsidR="002030D7">
        <w:rPr>
          <w:rFonts w:asciiTheme="minorHAnsi" w:hAnsiTheme="minorHAnsi" w:cstheme="minorHAnsi"/>
          <w:color w:val="000000"/>
          <w:sz w:val="22"/>
          <w:szCs w:val="22"/>
        </w:rPr>
        <w:t>TUST</w:t>
      </w:r>
      <w:r w:rsidR="002030D7" w:rsidRPr="00B115B9">
        <w:rPr>
          <w:rFonts w:asciiTheme="minorHAnsi" w:hAnsiTheme="minorHAnsi" w:cstheme="minorHAnsi"/>
          <w:color w:val="000000"/>
          <w:sz w:val="22"/>
          <w:szCs w:val="22"/>
        </w:rPr>
        <w:t>-VGTU-2023-No)</w:t>
      </w:r>
    </w:p>
    <w:p w14:paraId="3135831F" w14:textId="77777777" w:rsidR="00FA5289" w:rsidRPr="00FB5B10" w:rsidRDefault="00FA5289" w:rsidP="00FA5289">
      <w:pPr>
        <w:pStyle w:val="ListParagraph"/>
        <w:adjustRightInd w:val="0"/>
        <w:snapToGrid w:val="0"/>
        <w:ind w:leftChars="0" w:left="360"/>
        <w:rPr>
          <w:rFonts w:asciiTheme="minorHAnsi" w:hAnsiTheme="minorHAnsi" w:cstheme="minorHAnsi"/>
          <w:color w:val="000000"/>
          <w:sz w:val="22"/>
          <w:szCs w:val="22"/>
        </w:rPr>
      </w:pPr>
    </w:p>
    <w:p w14:paraId="6CF3F834" w14:textId="6431B227" w:rsidR="00FA5289" w:rsidRPr="00FB5B10" w:rsidRDefault="00E27A2C" w:rsidP="00FA5289">
      <w:pPr>
        <w:pStyle w:val="ListParagraph"/>
        <w:numPr>
          <w:ilvl w:val="0"/>
          <w:numId w:val="3"/>
        </w:numPr>
        <w:adjustRightInd w:val="0"/>
        <w:snapToGrid w:val="0"/>
        <w:ind w:leftChars="0"/>
        <w:rPr>
          <w:rFonts w:asciiTheme="minorHAnsi" w:hAnsiTheme="minorHAnsi" w:cstheme="minorHAnsi"/>
          <w:b/>
          <w:color w:val="000000"/>
          <w:sz w:val="22"/>
          <w:szCs w:val="22"/>
        </w:rPr>
      </w:pPr>
      <w:r>
        <w:rPr>
          <w:rFonts w:asciiTheme="minorHAnsi" w:hAnsiTheme="minorHAnsi" w:cstheme="minorHAnsi"/>
          <w:b/>
          <w:color w:val="000000"/>
          <w:sz w:val="22"/>
          <w:szCs w:val="22"/>
        </w:rPr>
        <w:t>Evaluation C</w:t>
      </w:r>
      <w:r w:rsidR="00FA5289" w:rsidRPr="00FB5B10">
        <w:rPr>
          <w:rFonts w:asciiTheme="minorHAnsi" w:hAnsiTheme="minorHAnsi" w:cstheme="minorHAnsi"/>
          <w:b/>
          <w:color w:val="000000"/>
          <w:sz w:val="22"/>
          <w:szCs w:val="22"/>
        </w:rPr>
        <w:t>riteria</w:t>
      </w:r>
    </w:p>
    <w:p w14:paraId="6685C8B7" w14:textId="050346BC" w:rsidR="00FA5289" w:rsidRPr="00FB5B10" w:rsidRDefault="00FA5289" w:rsidP="00D52D1D">
      <w:pPr>
        <w:pStyle w:val="ListParagraph"/>
        <w:adjustRightInd w:val="0"/>
        <w:snapToGrid w:val="0"/>
        <w:jc w:val="both"/>
        <w:rPr>
          <w:rFonts w:asciiTheme="minorHAnsi" w:hAnsiTheme="minorHAnsi" w:cstheme="minorHAnsi"/>
          <w:color w:val="000000"/>
          <w:sz w:val="22"/>
          <w:szCs w:val="22"/>
        </w:rPr>
      </w:pPr>
      <w:r w:rsidRPr="00FB5B10">
        <w:rPr>
          <w:rFonts w:asciiTheme="minorHAnsi" w:hAnsiTheme="minorHAnsi" w:cstheme="minorHAnsi"/>
          <w:color w:val="000000"/>
          <w:sz w:val="22"/>
          <w:szCs w:val="22"/>
        </w:rPr>
        <w:t xml:space="preserve">(1) </w:t>
      </w:r>
      <w:r w:rsidR="00E27A2C">
        <w:rPr>
          <w:rFonts w:asciiTheme="minorHAnsi" w:hAnsiTheme="minorHAnsi" w:cstheme="minorHAnsi"/>
          <w:color w:val="000000"/>
          <w:sz w:val="22"/>
          <w:szCs w:val="22"/>
        </w:rPr>
        <w:t>R</w:t>
      </w:r>
      <w:r w:rsidRPr="00FB5B10">
        <w:rPr>
          <w:rFonts w:asciiTheme="minorHAnsi" w:hAnsiTheme="minorHAnsi" w:cstheme="minorHAnsi"/>
          <w:color w:val="000000"/>
          <w:sz w:val="22"/>
          <w:szCs w:val="22"/>
        </w:rPr>
        <w:t xml:space="preserve">esearch </w:t>
      </w:r>
      <w:r w:rsidR="00E27A2C">
        <w:rPr>
          <w:rFonts w:asciiTheme="minorHAnsi" w:hAnsiTheme="minorHAnsi" w:cstheme="minorHAnsi"/>
          <w:color w:val="000000"/>
          <w:sz w:val="22"/>
          <w:szCs w:val="22"/>
        </w:rPr>
        <w:t>T</w:t>
      </w:r>
      <w:r w:rsidRPr="00FB5B10">
        <w:rPr>
          <w:rFonts w:asciiTheme="minorHAnsi" w:hAnsiTheme="minorHAnsi" w:cstheme="minorHAnsi"/>
          <w:color w:val="000000"/>
          <w:sz w:val="22"/>
          <w:szCs w:val="22"/>
        </w:rPr>
        <w:t>eam</w:t>
      </w:r>
      <w:r w:rsidR="00753BA0">
        <w:rPr>
          <w:rFonts w:asciiTheme="minorHAnsi" w:hAnsiTheme="minorHAnsi" w:cstheme="minorHAnsi"/>
          <w:color w:val="000000"/>
          <w:sz w:val="22"/>
          <w:szCs w:val="22"/>
        </w:rPr>
        <w:t xml:space="preserve"> </w:t>
      </w:r>
      <w:r w:rsidR="00753BA0" w:rsidRPr="00FB5B10">
        <w:rPr>
          <w:rFonts w:asciiTheme="minorHAnsi" w:hAnsiTheme="minorHAnsi" w:cstheme="minorHAnsi"/>
          <w:color w:val="000000"/>
          <w:sz w:val="22"/>
          <w:szCs w:val="22"/>
        </w:rPr>
        <w:t>Qualification</w:t>
      </w:r>
      <w:r w:rsidR="00CB05DE">
        <w:rPr>
          <w:rFonts w:asciiTheme="minorHAnsi" w:hAnsiTheme="minorHAnsi" w:cstheme="minorHAnsi"/>
          <w:color w:val="000000"/>
          <w:sz w:val="22"/>
          <w:szCs w:val="22"/>
        </w:rPr>
        <w:t>:</w:t>
      </w:r>
    </w:p>
    <w:p w14:paraId="594117B3" w14:textId="783C2085" w:rsidR="005D267B" w:rsidRPr="00FF4EC4" w:rsidRDefault="005D267B" w:rsidP="00294EB6">
      <w:pPr>
        <w:pStyle w:val="ListParagraph"/>
        <w:numPr>
          <w:ilvl w:val="1"/>
          <w:numId w:val="6"/>
        </w:numPr>
        <w:adjustRightInd w:val="0"/>
        <w:snapToGrid w:val="0"/>
        <w:ind w:leftChars="306" w:left="991" w:hangingChars="117" w:hanging="257"/>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The joint research team, should possess the skills and knowledge necessary to successfully execute the proposed research and achieve the progress outlined in the proposal</w:t>
      </w:r>
    </w:p>
    <w:p w14:paraId="73B5D912" w14:textId="35B884EE" w:rsidR="00FA5289" w:rsidRPr="00FF4EC4" w:rsidRDefault="005D267B" w:rsidP="00294EB6">
      <w:pPr>
        <w:pStyle w:val="ListParagraph"/>
        <w:numPr>
          <w:ilvl w:val="1"/>
          <w:numId w:val="6"/>
        </w:numPr>
        <w:adjustRightInd w:val="0"/>
        <w:snapToGrid w:val="0"/>
        <w:ind w:leftChars="306" w:left="991" w:hangingChars="117" w:hanging="257"/>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 xml:space="preserve">The research team must be committed to carrying out </w:t>
      </w:r>
      <w:r w:rsidRPr="00B115B9">
        <w:rPr>
          <w:rFonts w:asciiTheme="minorHAnsi" w:hAnsiTheme="minorHAnsi" w:cstheme="minorHAnsi"/>
          <w:color w:val="000000"/>
          <w:sz w:val="22"/>
          <w:szCs w:val="22"/>
        </w:rPr>
        <w:t>the</w:t>
      </w:r>
      <w:r w:rsidRPr="00FF4EC4">
        <w:rPr>
          <w:rFonts w:asciiTheme="minorHAnsi" w:hAnsiTheme="minorHAnsi" w:cstheme="minorHAnsi"/>
          <w:color w:val="000000"/>
          <w:sz w:val="22"/>
          <w:szCs w:val="22"/>
        </w:rPr>
        <w:t xml:space="preserve"> project</w:t>
      </w:r>
    </w:p>
    <w:p w14:paraId="22558D97" w14:textId="0DDD3C24" w:rsidR="00FA5289" w:rsidRPr="00FF4EC4" w:rsidRDefault="00FA5289" w:rsidP="00D52D1D">
      <w:pPr>
        <w:pStyle w:val="ListParagraph"/>
        <w:adjustRightInd w:val="0"/>
        <w:snapToGrid w:val="0"/>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 xml:space="preserve">(2) </w:t>
      </w:r>
      <w:r w:rsidR="006460F1" w:rsidRPr="00FF4EC4">
        <w:rPr>
          <w:rFonts w:asciiTheme="minorHAnsi" w:hAnsiTheme="minorHAnsi" w:cstheme="minorHAnsi"/>
          <w:color w:val="000000"/>
          <w:sz w:val="22"/>
          <w:szCs w:val="22"/>
        </w:rPr>
        <w:t>Originality and Merit in Science/Technology</w:t>
      </w:r>
      <w:r w:rsidR="00034F38" w:rsidRPr="00B115B9">
        <w:rPr>
          <w:rFonts w:asciiTheme="minorHAnsi" w:hAnsiTheme="minorHAnsi" w:cstheme="minorHAnsi"/>
          <w:color w:val="000000"/>
          <w:sz w:val="22"/>
          <w:szCs w:val="22"/>
        </w:rPr>
        <w:t>:</w:t>
      </w:r>
      <w:r w:rsidR="006460F1" w:rsidRPr="00FF4EC4">
        <w:rPr>
          <w:rFonts w:asciiTheme="minorHAnsi" w:hAnsiTheme="minorHAnsi" w:cstheme="minorHAnsi"/>
          <w:color w:val="000000"/>
          <w:sz w:val="22"/>
          <w:szCs w:val="22"/>
        </w:rPr>
        <w:t xml:space="preserve"> </w:t>
      </w:r>
    </w:p>
    <w:p w14:paraId="47258BAF" w14:textId="7B58E440" w:rsidR="00FA5289" w:rsidRPr="00FF4EC4" w:rsidRDefault="006460F1" w:rsidP="00294EB6">
      <w:pPr>
        <w:pStyle w:val="ListParagraph"/>
        <w:numPr>
          <w:ilvl w:val="1"/>
          <w:numId w:val="8"/>
        </w:numPr>
        <w:adjustRightInd w:val="0"/>
        <w:snapToGrid w:val="0"/>
        <w:ind w:leftChars="0" w:left="993" w:hanging="284"/>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The significance of the proposed research project, especially regarding its contribution to advancing knowledge and understanding either within its specific field or across diverse fields</w:t>
      </w:r>
    </w:p>
    <w:p w14:paraId="066C8A66" w14:textId="1C396DC7" w:rsidR="00FA5289" w:rsidRPr="00FF4EC4" w:rsidRDefault="006460F1" w:rsidP="00294EB6">
      <w:pPr>
        <w:pStyle w:val="ListParagraph"/>
        <w:numPr>
          <w:ilvl w:val="1"/>
          <w:numId w:val="8"/>
        </w:numPr>
        <w:adjustRightInd w:val="0"/>
        <w:snapToGrid w:val="0"/>
        <w:ind w:leftChars="0" w:left="993" w:hanging="284"/>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 xml:space="preserve">The project’s role in fostering the development of new technologies </w:t>
      </w:r>
      <w:r w:rsidR="00034F38" w:rsidRPr="00B115B9">
        <w:rPr>
          <w:rFonts w:asciiTheme="minorHAnsi" w:hAnsiTheme="minorHAnsi" w:cstheme="minorHAnsi"/>
          <w:color w:val="000000"/>
          <w:sz w:val="22"/>
          <w:szCs w:val="22"/>
        </w:rPr>
        <w:t>within its specific field or across diverse fields</w:t>
      </w:r>
    </w:p>
    <w:p w14:paraId="0D062C05" w14:textId="62352EF4" w:rsidR="00FA5289" w:rsidRPr="00FF4EC4" w:rsidRDefault="005D267B" w:rsidP="00294EB6">
      <w:pPr>
        <w:pStyle w:val="ListParagraph"/>
        <w:numPr>
          <w:ilvl w:val="1"/>
          <w:numId w:val="8"/>
        </w:numPr>
        <w:adjustRightInd w:val="0"/>
        <w:snapToGrid w:val="0"/>
        <w:ind w:leftChars="0" w:left="993" w:hanging="284"/>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The proposed activity should explore and suggest creative and original concepts</w:t>
      </w:r>
    </w:p>
    <w:p w14:paraId="40D381CD" w14:textId="2203693F" w:rsidR="00FA5289" w:rsidRPr="00B115B9" w:rsidRDefault="00FA5289" w:rsidP="00D52D1D">
      <w:pPr>
        <w:pStyle w:val="ListParagraph"/>
        <w:adjustRightInd w:val="0"/>
        <w:snapToGrid w:val="0"/>
        <w:jc w:val="both"/>
        <w:rPr>
          <w:rFonts w:asciiTheme="minorHAnsi" w:hAnsiTheme="minorHAnsi" w:cstheme="minorHAnsi"/>
          <w:color w:val="000000"/>
          <w:sz w:val="22"/>
          <w:szCs w:val="22"/>
          <w:lang w:val="lt-LT"/>
        </w:rPr>
      </w:pPr>
      <w:r w:rsidRPr="00FF4EC4">
        <w:rPr>
          <w:rFonts w:asciiTheme="minorHAnsi" w:hAnsiTheme="minorHAnsi" w:cstheme="minorHAnsi"/>
          <w:color w:val="000000"/>
          <w:sz w:val="22"/>
          <w:szCs w:val="22"/>
        </w:rPr>
        <w:t xml:space="preserve">(3) Quality of </w:t>
      </w:r>
      <w:r w:rsidR="00747E79" w:rsidRPr="00FF4EC4">
        <w:rPr>
          <w:rFonts w:asciiTheme="minorHAnsi" w:hAnsiTheme="minorHAnsi" w:cstheme="minorHAnsi"/>
          <w:color w:val="000000"/>
          <w:sz w:val="22"/>
          <w:szCs w:val="22"/>
        </w:rPr>
        <w:t xml:space="preserve">Project </w:t>
      </w:r>
      <w:r w:rsidRPr="00FF4EC4">
        <w:rPr>
          <w:rFonts w:asciiTheme="minorHAnsi" w:hAnsiTheme="minorHAnsi" w:cstheme="minorHAnsi"/>
          <w:color w:val="000000"/>
          <w:sz w:val="22"/>
          <w:szCs w:val="22"/>
        </w:rPr>
        <w:t xml:space="preserve">and </w:t>
      </w:r>
      <w:r w:rsidR="00747E79" w:rsidRPr="00FF4EC4">
        <w:rPr>
          <w:rFonts w:asciiTheme="minorHAnsi" w:hAnsiTheme="minorHAnsi" w:cstheme="minorHAnsi"/>
          <w:color w:val="000000"/>
          <w:sz w:val="22"/>
          <w:szCs w:val="22"/>
        </w:rPr>
        <w:t xml:space="preserve">Appropriateness </w:t>
      </w:r>
      <w:r w:rsidRPr="00FF4EC4">
        <w:rPr>
          <w:rFonts w:asciiTheme="minorHAnsi" w:hAnsiTheme="minorHAnsi" w:cstheme="minorHAnsi"/>
          <w:color w:val="000000"/>
          <w:sz w:val="22"/>
          <w:szCs w:val="22"/>
        </w:rPr>
        <w:t xml:space="preserve">of </w:t>
      </w:r>
      <w:r w:rsidR="00747E79" w:rsidRPr="00FF4EC4">
        <w:rPr>
          <w:rFonts w:asciiTheme="minorHAnsi" w:hAnsiTheme="minorHAnsi" w:cstheme="minorHAnsi"/>
          <w:color w:val="000000"/>
          <w:sz w:val="22"/>
          <w:szCs w:val="22"/>
        </w:rPr>
        <w:t>Method</w:t>
      </w:r>
      <w:r w:rsidR="00CB05DE" w:rsidRPr="00FF4EC4">
        <w:rPr>
          <w:rFonts w:asciiTheme="minorHAnsi" w:hAnsiTheme="minorHAnsi" w:cstheme="minorHAnsi"/>
          <w:color w:val="000000"/>
          <w:sz w:val="22"/>
          <w:szCs w:val="22"/>
        </w:rPr>
        <w:t>:</w:t>
      </w:r>
    </w:p>
    <w:p w14:paraId="0D2761FA" w14:textId="77E9683B" w:rsidR="00FA5289" w:rsidRPr="00FF4EC4" w:rsidRDefault="006460F1" w:rsidP="00294EB6">
      <w:pPr>
        <w:pStyle w:val="ListParagraph"/>
        <w:numPr>
          <w:ilvl w:val="1"/>
          <w:numId w:val="8"/>
        </w:numPr>
        <w:adjustRightInd w:val="0"/>
        <w:snapToGrid w:val="0"/>
        <w:ind w:leftChars="0" w:left="993" w:hanging="284"/>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The project must be well-conceived, structured, and organized</w:t>
      </w:r>
    </w:p>
    <w:p w14:paraId="3AE678C1" w14:textId="4150B338" w:rsidR="00FA5289" w:rsidRPr="00FF4EC4" w:rsidRDefault="006460F1" w:rsidP="00294EB6">
      <w:pPr>
        <w:pStyle w:val="ListParagraph"/>
        <w:numPr>
          <w:ilvl w:val="1"/>
          <w:numId w:val="8"/>
        </w:numPr>
        <w:adjustRightInd w:val="0"/>
        <w:snapToGrid w:val="0"/>
        <w:ind w:leftChars="0" w:left="993" w:hanging="284"/>
        <w:jc w:val="both"/>
        <w:rPr>
          <w:rFonts w:asciiTheme="minorHAnsi" w:hAnsiTheme="minorHAnsi" w:cstheme="minorHAnsi"/>
          <w:color w:val="000000"/>
          <w:sz w:val="22"/>
          <w:szCs w:val="22"/>
        </w:rPr>
      </w:pPr>
      <w:r w:rsidRPr="00B115B9">
        <w:rPr>
          <w:rFonts w:asciiTheme="minorHAnsi" w:hAnsiTheme="minorHAnsi" w:cstheme="minorHAnsi"/>
          <w:color w:val="000000"/>
          <w:sz w:val="22"/>
          <w:szCs w:val="22"/>
        </w:rPr>
        <w:t xml:space="preserve">Clarity and </w:t>
      </w:r>
      <w:r w:rsidR="00E72CD8" w:rsidRPr="00B115B9">
        <w:rPr>
          <w:rFonts w:asciiTheme="minorHAnsi" w:hAnsiTheme="minorHAnsi" w:cstheme="minorHAnsi"/>
          <w:color w:val="000000"/>
          <w:sz w:val="22"/>
          <w:szCs w:val="22"/>
        </w:rPr>
        <w:t>relevance</w:t>
      </w:r>
      <w:r w:rsidRPr="00B115B9">
        <w:rPr>
          <w:rFonts w:asciiTheme="minorHAnsi" w:hAnsiTheme="minorHAnsi" w:cstheme="minorHAnsi"/>
          <w:color w:val="000000"/>
          <w:sz w:val="22"/>
          <w:szCs w:val="22"/>
        </w:rPr>
        <w:t xml:space="preserve"> of the project’s objectives</w:t>
      </w:r>
    </w:p>
    <w:p w14:paraId="36B36226" w14:textId="1530159E" w:rsidR="00FA5289" w:rsidRPr="00FF4EC4" w:rsidRDefault="006460F1" w:rsidP="00294EB6">
      <w:pPr>
        <w:pStyle w:val="ListParagraph"/>
        <w:numPr>
          <w:ilvl w:val="1"/>
          <w:numId w:val="8"/>
        </w:numPr>
        <w:adjustRightInd w:val="0"/>
        <w:snapToGrid w:val="0"/>
        <w:ind w:leftChars="0" w:left="993" w:hanging="284"/>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 xml:space="preserve">The methods outlined should be </w:t>
      </w:r>
      <w:proofErr w:type="spellStart"/>
      <w:r w:rsidRPr="00FF4EC4">
        <w:rPr>
          <w:rFonts w:asciiTheme="minorHAnsi" w:hAnsiTheme="minorHAnsi" w:cstheme="minorHAnsi"/>
          <w:color w:val="000000"/>
          <w:sz w:val="22"/>
          <w:szCs w:val="22"/>
        </w:rPr>
        <w:t>ap</w:t>
      </w:r>
      <w:r w:rsidRPr="00B115B9">
        <w:rPr>
          <w:rFonts w:asciiTheme="minorHAnsi" w:hAnsiTheme="minorHAnsi" w:cstheme="minorHAnsi"/>
          <w:color w:val="000000"/>
          <w:sz w:val="22"/>
          <w:szCs w:val="22"/>
        </w:rPr>
        <w:t>propriate</w:t>
      </w:r>
      <w:r w:rsidRPr="00FF4EC4">
        <w:rPr>
          <w:rFonts w:asciiTheme="minorHAnsi" w:hAnsiTheme="minorHAnsi" w:cstheme="minorHAnsi"/>
          <w:color w:val="000000"/>
          <w:sz w:val="22"/>
          <w:szCs w:val="22"/>
        </w:rPr>
        <w:t>t</w:t>
      </w:r>
      <w:proofErr w:type="spellEnd"/>
      <w:r w:rsidRPr="00FF4EC4">
        <w:rPr>
          <w:rFonts w:asciiTheme="minorHAnsi" w:hAnsiTheme="minorHAnsi" w:cstheme="minorHAnsi"/>
          <w:color w:val="000000"/>
          <w:sz w:val="22"/>
          <w:szCs w:val="22"/>
        </w:rPr>
        <w:t xml:space="preserve"> and suitable for tackling potential or existing problems</w:t>
      </w:r>
    </w:p>
    <w:p w14:paraId="1AC92413" w14:textId="29D2CC77" w:rsidR="00FA5289" w:rsidRPr="00FF4EC4" w:rsidRDefault="00FA5289" w:rsidP="00D52D1D">
      <w:pPr>
        <w:pStyle w:val="ListParagraph"/>
        <w:adjustRightInd w:val="0"/>
        <w:snapToGrid w:val="0"/>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 xml:space="preserve">(4) </w:t>
      </w:r>
      <w:r w:rsidR="00E72CD8" w:rsidRPr="00B115B9">
        <w:rPr>
          <w:rFonts w:asciiTheme="minorHAnsi" w:hAnsiTheme="minorHAnsi" w:cstheme="minorHAnsi"/>
          <w:color w:val="000000"/>
          <w:sz w:val="22"/>
          <w:szCs w:val="22"/>
        </w:rPr>
        <w:t>Expected I</w:t>
      </w:r>
      <w:r w:rsidR="00753BA0" w:rsidRPr="00FF4EC4">
        <w:rPr>
          <w:rFonts w:asciiTheme="minorHAnsi" w:hAnsiTheme="minorHAnsi" w:cstheme="minorHAnsi"/>
          <w:color w:val="000000"/>
          <w:sz w:val="22"/>
          <w:szCs w:val="22"/>
        </w:rPr>
        <w:t>mpact</w:t>
      </w:r>
    </w:p>
    <w:p w14:paraId="31799F55" w14:textId="16FAB066" w:rsidR="00FA5289" w:rsidRPr="00FF4EC4" w:rsidRDefault="006460F1" w:rsidP="00294EB6">
      <w:pPr>
        <w:pStyle w:val="ListParagraph"/>
        <w:numPr>
          <w:ilvl w:val="1"/>
          <w:numId w:val="8"/>
        </w:numPr>
        <w:adjustRightInd w:val="0"/>
        <w:snapToGrid w:val="0"/>
        <w:ind w:leftChars="0" w:left="993" w:hanging="300"/>
        <w:jc w:val="both"/>
        <w:rPr>
          <w:rFonts w:asciiTheme="minorHAnsi" w:hAnsiTheme="minorHAnsi" w:cstheme="minorHAnsi"/>
          <w:color w:val="000000"/>
          <w:sz w:val="22"/>
          <w:szCs w:val="22"/>
        </w:rPr>
      </w:pPr>
      <w:r w:rsidRPr="00B115B9">
        <w:rPr>
          <w:rFonts w:asciiTheme="minorHAnsi" w:hAnsiTheme="minorHAnsi" w:cstheme="minorHAnsi"/>
          <w:color w:val="000000"/>
          <w:sz w:val="22"/>
          <w:szCs w:val="22"/>
        </w:rPr>
        <w:t>The project</w:t>
      </w:r>
      <w:r w:rsidRPr="00FF4EC4">
        <w:rPr>
          <w:rFonts w:asciiTheme="minorHAnsi" w:hAnsiTheme="minorHAnsi" w:cstheme="minorHAnsi"/>
          <w:color w:val="000000"/>
          <w:sz w:val="22"/>
          <w:szCs w:val="22"/>
        </w:rPr>
        <w:t xml:space="preserve"> is expected to advance understanding or development </w:t>
      </w:r>
      <w:r w:rsidRPr="00B115B9">
        <w:rPr>
          <w:rFonts w:asciiTheme="minorHAnsi" w:hAnsiTheme="minorHAnsi" w:cstheme="minorHAnsi"/>
          <w:color w:val="000000"/>
          <w:sz w:val="22"/>
          <w:szCs w:val="22"/>
        </w:rPr>
        <w:t xml:space="preserve">related </w:t>
      </w:r>
      <w:r w:rsidRPr="00FF4EC4">
        <w:rPr>
          <w:rFonts w:asciiTheme="minorHAnsi" w:hAnsiTheme="minorHAnsi" w:cstheme="minorHAnsi"/>
          <w:color w:val="000000"/>
          <w:sz w:val="22"/>
          <w:szCs w:val="22"/>
        </w:rPr>
        <w:t>to various scientific and engineering fields</w:t>
      </w:r>
    </w:p>
    <w:p w14:paraId="21E23CB9" w14:textId="7AC3D337" w:rsidR="00FA5289" w:rsidRPr="00FF4EC4" w:rsidRDefault="00753BA0" w:rsidP="00294EB6">
      <w:pPr>
        <w:pStyle w:val="ListParagraph"/>
        <w:numPr>
          <w:ilvl w:val="1"/>
          <w:numId w:val="8"/>
        </w:numPr>
        <w:adjustRightInd w:val="0"/>
        <w:snapToGrid w:val="0"/>
        <w:ind w:leftChars="0" w:left="993" w:hanging="300"/>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The results should enhance the academic reputation of both NTUST and VILNIUS TECH (</w:t>
      </w:r>
      <w:proofErr w:type="gramStart"/>
      <w:r w:rsidRPr="00FF4EC4">
        <w:rPr>
          <w:rFonts w:asciiTheme="minorHAnsi" w:hAnsiTheme="minorHAnsi" w:cstheme="minorHAnsi"/>
          <w:color w:val="000000"/>
          <w:sz w:val="22"/>
          <w:szCs w:val="22"/>
        </w:rPr>
        <w:t>e.g.</w:t>
      </w:r>
      <w:proofErr w:type="gramEnd"/>
      <w:r w:rsidRPr="00FF4EC4">
        <w:rPr>
          <w:rFonts w:asciiTheme="minorHAnsi" w:hAnsiTheme="minorHAnsi" w:cstheme="minorHAnsi"/>
          <w:color w:val="000000"/>
          <w:sz w:val="22"/>
          <w:szCs w:val="22"/>
        </w:rPr>
        <w:t xml:space="preserve"> through publications in high-impact journals).</w:t>
      </w:r>
    </w:p>
    <w:p w14:paraId="7F404B90" w14:textId="365B3701" w:rsidR="00B115C1" w:rsidRPr="00FF4EC4" w:rsidRDefault="00753BA0" w:rsidP="00294EB6">
      <w:pPr>
        <w:pStyle w:val="ListParagraph"/>
        <w:numPr>
          <w:ilvl w:val="1"/>
          <w:numId w:val="8"/>
        </w:numPr>
        <w:adjustRightInd w:val="0"/>
        <w:snapToGrid w:val="0"/>
        <w:ind w:leftChars="0" w:left="993" w:hanging="300"/>
        <w:jc w:val="both"/>
        <w:rPr>
          <w:rFonts w:asciiTheme="minorHAnsi" w:hAnsiTheme="minorHAnsi" w:cstheme="minorHAnsi"/>
          <w:color w:val="000000"/>
          <w:sz w:val="22"/>
          <w:szCs w:val="22"/>
        </w:rPr>
      </w:pPr>
      <w:r w:rsidRPr="00FF4EC4">
        <w:rPr>
          <w:rFonts w:asciiTheme="minorHAnsi" w:hAnsiTheme="minorHAnsi" w:cstheme="minorHAnsi"/>
          <w:color w:val="000000"/>
          <w:sz w:val="22"/>
          <w:szCs w:val="22"/>
        </w:rPr>
        <w:t xml:space="preserve">The research should positively impact the industries in either Lithuania </w:t>
      </w:r>
      <w:r w:rsidR="00747E79" w:rsidRPr="00B115B9">
        <w:rPr>
          <w:rFonts w:asciiTheme="minorHAnsi" w:hAnsiTheme="minorHAnsi" w:cstheme="minorHAnsi"/>
          <w:color w:val="000000"/>
          <w:sz w:val="22"/>
          <w:szCs w:val="22"/>
        </w:rPr>
        <w:t>and/</w:t>
      </w:r>
      <w:r w:rsidRPr="00FF4EC4">
        <w:rPr>
          <w:rFonts w:asciiTheme="minorHAnsi" w:hAnsiTheme="minorHAnsi" w:cstheme="minorHAnsi"/>
          <w:color w:val="000000"/>
          <w:sz w:val="22"/>
          <w:szCs w:val="22"/>
        </w:rPr>
        <w:t>or Taiwan.</w:t>
      </w:r>
    </w:p>
    <w:p w14:paraId="609FC2A7" w14:textId="77777777" w:rsidR="00BD5ED1" w:rsidRPr="00FB5B10" w:rsidRDefault="00BD5ED1" w:rsidP="00BD5ED1">
      <w:pPr>
        <w:pStyle w:val="ListParagraph"/>
        <w:adjustRightInd w:val="0"/>
        <w:snapToGrid w:val="0"/>
        <w:rPr>
          <w:rFonts w:asciiTheme="minorHAnsi" w:hAnsiTheme="minorHAnsi" w:cstheme="minorHAnsi"/>
          <w:color w:val="000000"/>
          <w:sz w:val="22"/>
          <w:szCs w:val="22"/>
        </w:rPr>
      </w:pPr>
    </w:p>
    <w:bookmarkStart w:id="0" w:name="_Hlk146284535"/>
    <w:p w14:paraId="6BFB7DDF" w14:textId="249B71DA" w:rsidR="00BD5ED1" w:rsidRPr="00FB5B10" w:rsidRDefault="00476B17" w:rsidP="0047377B">
      <w:pPr>
        <w:pStyle w:val="ListParagraph"/>
        <w:adjustRightInd w:val="0"/>
        <w:snapToGrid w:val="0"/>
        <w:ind w:leftChars="0" w:left="0"/>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HYPERLINK "https://vilniustech.lt/uploads/files/dir5060/dir253/dir12/19_0.php"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00BD5ED1" w:rsidRPr="00476B17">
        <w:rPr>
          <w:rStyle w:val="Hyperlink"/>
          <w:rFonts w:asciiTheme="minorHAnsi" w:hAnsiTheme="minorHAnsi" w:cstheme="minorHAnsi"/>
          <w:sz w:val="22"/>
          <w:szCs w:val="22"/>
        </w:rPr>
        <w:t xml:space="preserve">Link </w:t>
      </w:r>
      <w:r w:rsidRPr="00476B17">
        <w:rPr>
          <w:rStyle w:val="Hyperlink"/>
          <w:rFonts w:asciiTheme="minorHAnsi" w:hAnsiTheme="minorHAnsi" w:cstheme="minorHAnsi"/>
          <w:sz w:val="22"/>
          <w:szCs w:val="22"/>
        </w:rPr>
        <w:t>to</w:t>
      </w:r>
      <w:r w:rsidR="00BD5ED1" w:rsidRPr="00476B17">
        <w:rPr>
          <w:rStyle w:val="Hyperlink"/>
          <w:rFonts w:asciiTheme="minorHAnsi" w:hAnsiTheme="minorHAnsi" w:cstheme="minorHAnsi"/>
          <w:sz w:val="22"/>
          <w:szCs w:val="22"/>
        </w:rPr>
        <w:t xml:space="preserve"> application form</w:t>
      </w:r>
      <w:r>
        <w:rPr>
          <w:rFonts w:asciiTheme="minorHAnsi" w:hAnsiTheme="minorHAnsi" w:cstheme="minorHAnsi"/>
          <w:color w:val="000000"/>
          <w:sz w:val="22"/>
          <w:szCs w:val="22"/>
        </w:rPr>
        <w:fldChar w:fldCharType="end"/>
      </w:r>
    </w:p>
    <w:bookmarkEnd w:id="0"/>
    <w:p w14:paraId="12D1D37D" w14:textId="77777777" w:rsidR="00A3486B" w:rsidRPr="00FB5B10" w:rsidRDefault="00A3486B">
      <w:pPr>
        <w:pStyle w:val="ListParagraph"/>
        <w:adjustRightInd w:val="0"/>
        <w:snapToGrid w:val="0"/>
        <w:ind w:leftChars="0" w:left="0"/>
        <w:rPr>
          <w:rFonts w:asciiTheme="minorHAnsi" w:hAnsiTheme="minorHAnsi" w:cstheme="minorHAnsi"/>
          <w:color w:val="000000"/>
          <w:sz w:val="22"/>
          <w:szCs w:val="22"/>
        </w:rPr>
      </w:pPr>
    </w:p>
    <w:sectPr w:rsidR="00A3486B" w:rsidRPr="00FB5B10" w:rsidSect="00F84A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E447" w14:textId="77777777" w:rsidR="004114C6" w:rsidRDefault="004114C6" w:rsidP="00F104CB">
      <w:r>
        <w:separator/>
      </w:r>
    </w:p>
  </w:endnote>
  <w:endnote w:type="continuationSeparator" w:id="0">
    <w:p w14:paraId="7EDE5B3B" w14:textId="77777777" w:rsidR="004114C6" w:rsidRDefault="004114C6" w:rsidP="00F1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AB4A" w14:textId="77777777" w:rsidR="004114C6" w:rsidRDefault="004114C6" w:rsidP="00F104CB">
      <w:r>
        <w:separator/>
      </w:r>
    </w:p>
  </w:footnote>
  <w:footnote w:type="continuationSeparator" w:id="0">
    <w:p w14:paraId="6A7770E3" w14:textId="77777777" w:rsidR="004114C6" w:rsidRDefault="004114C6" w:rsidP="00F1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D46"/>
    <w:multiLevelType w:val="hybridMultilevel"/>
    <w:tmpl w:val="20F49FE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AC82916"/>
    <w:multiLevelType w:val="hybridMultilevel"/>
    <w:tmpl w:val="EBBC2C26"/>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2C4A5D70"/>
    <w:multiLevelType w:val="hybridMultilevel"/>
    <w:tmpl w:val="BED69A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D246C85"/>
    <w:multiLevelType w:val="hybridMultilevel"/>
    <w:tmpl w:val="F0A6918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1EC40BB"/>
    <w:multiLevelType w:val="hybridMultilevel"/>
    <w:tmpl w:val="F2F2D8E2"/>
    <w:lvl w:ilvl="0" w:tplc="375C18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DA3D46"/>
    <w:multiLevelType w:val="hybridMultilevel"/>
    <w:tmpl w:val="3174BD26"/>
    <w:lvl w:ilvl="0" w:tplc="04270001">
      <w:start w:val="1"/>
      <w:numFmt w:val="bullet"/>
      <w:lvlText w:val=""/>
      <w:lvlJc w:val="left"/>
      <w:pPr>
        <w:ind w:left="1440" w:hanging="480"/>
      </w:pPr>
      <w:rPr>
        <w:rFonts w:ascii="Symbol" w:hAnsi="Symbol"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5B120980"/>
    <w:multiLevelType w:val="hybridMultilevel"/>
    <w:tmpl w:val="7108A8FC"/>
    <w:lvl w:ilvl="0" w:tplc="67A6D3C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B24669"/>
    <w:multiLevelType w:val="hybridMultilevel"/>
    <w:tmpl w:val="6958BB1A"/>
    <w:lvl w:ilvl="0" w:tplc="04090001">
      <w:start w:val="1"/>
      <w:numFmt w:val="bullet"/>
      <w:lvlText w:val=""/>
      <w:lvlJc w:val="left"/>
      <w:pPr>
        <w:ind w:left="960" w:hanging="480"/>
      </w:pPr>
      <w:rPr>
        <w:rFonts w:ascii="Wingdings" w:hAnsi="Wingdings" w:hint="default"/>
      </w:rPr>
    </w:lvl>
    <w:lvl w:ilvl="1" w:tplc="04270001">
      <w:start w:val="1"/>
      <w:numFmt w:val="bullet"/>
      <w:lvlText w:val=""/>
      <w:lvlJc w:val="left"/>
      <w:pPr>
        <w:ind w:left="1440" w:hanging="480"/>
      </w:pPr>
      <w:rPr>
        <w:rFonts w:ascii="Symbol" w:hAnsi="Symbol"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3532D0E"/>
    <w:multiLevelType w:val="hybridMultilevel"/>
    <w:tmpl w:val="56346CB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1B904BE"/>
    <w:multiLevelType w:val="hybridMultilevel"/>
    <w:tmpl w:val="9A6A74BC"/>
    <w:lvl w:ilvl="0" w:tplc="04270001">
      <w:start w:val="1"/>
      <w:numFmt w:val="bullet"/>
      <w:lvlText w:val=""/>
      <w:lvlJc w:val="left"/>
      <w:pPr>
        <w:ind w:left="1440" w:hanging="480"/>
      </w:pPr>
      <w:rPr>
        <w:rFonts w:ascii="Symbol" w:hAnsi="Symbol"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739606DB"/>
    <w:multiLevelType w:val="hybridMultilevel"/>
    <w:tmpl w:val="0BC6E6EE"/>
    <w:lvl w:ilvl="0" w:tplc="04090001">
      <w:start w:val="1"/>
      <w:numFmt w:val="bullet"/>
      <w:lvlText w:val=""/>
      <w:lvlJc w:val="left"/>
      <w:pPr>
        <w:ind w:left="960" w:hanging="480"/>
      </w:pPr>
      <w:rPr>
        <w:rFonts w:ascii="Wingdings" w:hAnsi="Wingdings" w:hint="default"/>
      </w:rPr>
    </w:lvl>
    <w:lvl w:ilvl="1" w:tplc="04270001">
      <w:start w:val="1"/>
      <w:numFmt w:val="bullet"/>
      <w:lvlText w:val=""/>
      <w:lvlJc w:val="left"/>
      <w:pPr>
        <w:ind w:left="1440" w:hanging="480"/>
      </w:pPr>
      <w:rPr>
        <w:rFonts w:ascii="Symbol" w:hAnsi="Symbol"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7F581453"/>
    <w:multiLevelType w:val="hybridMultilevel"/>
    <w:tmpl w:val="381CF95A"/>
    <w:lvl w:ilvl="0" w:tplc="B914D4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rPr>
        <w:rFonts w:ascii="PMingLiU" w:eastAsia="PMingLiU" w:hAnsi="PMingLiU"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PMingLiU" w:eastAsia="PMingLiU" w:hAnsi="PMingLiU"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PMingLiU" w:eastAsia="PMingLiU" w:hAnsi="PMingLiU" w:hint="eastAsia"/>
      </w:rPr>
    </w:lvl>
    <w:lvl w:ilvl="8" w:tplc="0409001B" w:tentative="1">
      <w:start w:val="1"/>
      <w:numFmt w:val="lowerRoman"/>
      <w:lvlText w:val="%9."/>
      <w:lvlJc w:val="right"/>
      <w:pPr>
        <w:ind w:left="4680" w:hanging="480"/>
      </w:pPr>
    </w:lvl>
  </w:abstractNum>
  <w:num w:numId="1">
    <w:abstractNumId w:val="2"/>
  </w:num>
  <w:num w:numId="2">
    <w:abstractNumId w:val="4"/>
  </w:num>
  <w:num w:numId="3">
    <w:abstractNumId w:val="6"/>
  </w:num>
  <w:num w:numId="4">
    <w:abstractNumId w:val="11"/>
  </w:num>
  <w:num w:numId="5">
    <w:abstractNumId w:val="3"/>
  </w:num>
  <w:num w:numId="6">
    <w:abstractNumId w:val="10"/>
  </w:num>
  <w:num w:numId="7">
    <w:abstractNumId w:val="1"/>
  </w:num>
  <w:num w:numId="8">
    <w:abstractNumId w:val="7"/>
  </w:num>
  <w:num w:numId="9">
    <w:abstractNumId w:val="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0"/>
  <w:hyphenationZone w:val="39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N7IwtDAysTA1NzVT0lEKTi0uzszPAykwqQUA2Wds1SwAAAA="/>
  </w:docVars>
  <w:rsids>
    <w:rsidRoot w:val="00326C79"/>
    <w:rsid w:val="000054C4"/>
    <w:rsid w:val="000122CB"/>
    <w:rsid w:val="0003102D"/>
    <w:rsid w:val="00034F38"/>
    <w:rsid w:val="0003714A"/>
    <w:rsid w:val="00042B39"/>
    <w:rsid w:val="00043A40"/>
    <w:rsid w:val="000551B6"/>
    <w:rsid w:val="000651BC"/>
    <w:rsid w:val="00065822"/>
    <w:rsid w:val="00082DD1"/>
    <w:rsid w:val="000926DB"/>
    <w:rsid w:val="000A22B5"/>
    <w:rsid w:val="000E0102"/>
    <w:rsid w:val="000E1E2B"/>
    <w:rsid w:val="000E35FD"/>
    <w:rsid w:val="000E4A34"/>
    <w:rsid w:val="000F6EBB"/>
    <w:rsid w:val="00116FDE"/>
    <w:rsid w:val="00124852"/>
    <w:rsid w:val="00127DAC"/>
    <w:rsid w:val="00131DCD"/>
    <w:rsid w:val="00134B3B"/>
    <w:rsid w:val="00134C75"/>
    <w:rsid w:val="00141FB6"/>
    <w:rsid w:val="00157306"/>
    <w:rsid w:val="0017330A"/>
    <w:rsid w:val="001738BC"/>
    <w:rsid w:val="00180D3B"/>
    <w:rsid w:val="0019309A"/>
    <w:rsid w:val="00195027"/>
    <w:rsid w:val="001C3E46"/>
    <w:rsid w:val="001D203A"/>
    <w:rsid w:val="001D4A9E"/>
    <w:rsid w:val="001F3B57"/>
    <w:rsid w:val="001F53F3"/>
    <w:rsid w:val="002030D7"/>
    <w:rsid w:val="002156AD"/>
    <w:rsid w:val="00231C88"/>
    <w:rsid w:val="0023706E"/>
    <w:rsid w:val="00247E8E"/>
    <w:rsid w:val="002734FC"/>
    <w:rsid w:val="0028278F"/>
    <w:rsid w:val="00283686"/>
    <w:rsid w:val="00286F0F"/>
    <w:rsid w:val="00292A08"/>
    <w:rsid w:val="002931CF"/>
    <w:rsid w:val="00294EB6"/>
    <w:rsid w:val="00295720"/>
    <w:rsid w:val="002A0E89"/>
    <w:rsid w:val="002B2949"/>
    <w:rsid w:val="002D2A01"/>
    <w:rsid w:val="002D7EC7"/>
    <w:rsid w:val="002E39E9"/>
    <w:rsid w:val="002F6710"/>
    <w:rsid w:val="003065E4"/>
    <w:rsid w:val="003142FF"/>
    <w:rsid w:val="0032065D"/>
    <w:rsid w:val="00320987"/>
    <w:rsid w:val="00324C07"/>
    <w:rsid w:val="00326C79"/>
    <w:rsid w:val="003420BD"/>
    <w:rsid w:val="003448ED"/>
    <w:rsid w:val="00353A01"/>
    <w:rsid w:val="00363A8D"/>
    <w:rsid w:val="00364A59"/>
    <w:rsid w:val="003700A9"/>
    <w:rsid w:val="00376C39"/>
    <w:rsid w:val="00391869"/>
    <w:rsid w:val="00391A9A"/>
    <w:rsid w:val="00392892"/>
    <w:rsid w:val="003B63AF"/>
    <w:rsid w:val="003B6AAC"/>
    <w:rsid w:val="003C004E"/>
    <w:rsid w:val="003D044B"/>
    <w:rsid w:val="003F77E4"/>
    <w:rsid w:val="00406CB1"/>
    <w:rsid w:val="004114C6"/>
    <w:rsid w:val="00423BEE"/>
    <w:rsid w:val="00425D63"/>
    <w:rsid w:val="00425FD3"/>
    <w:rsid w:val="004449D9"/>
    <w:rsid w:val="00457666"/>
    <w:rsid w:val="004601B0"/>
    <w:rsid w:val="00466269"/>
    <w:rsid w:val="004668F2"/>
    <w:rsid w:val="004710EA"/>
    <w:rsid w:val="00473376"/>
    <w:rsid w:val="0047377B"/>
    <w:rsid w:val="00476B17"/>
    <w:rsid w:val="004B31BC"/>
    <w:rsid w:val="004C0277"/>
    <w:rsid w:val="004C1C16"/>
    <w:rsid w:val="004E13C7"/>
    <w:rsid w:val="004E55C6"/>
    <w:rsid w:val="004E62B5"/>
    <w:rsid w:val="005008D4"/>
    <w:rsid w:val="0050250D"/>
    <w:rsid w:val="00505F12"/>
    <w:rsid w:val="005066F9"/>
    <w:rsid w:val="00524F33"/>
    <w:rsid w:val="00530FDC"/>
    <w:rsid w:val="0053254B"/>
    <w:rsid w:val="005406BB"/>
    <w:rsid w:val="00540DF3"/>
    <w:rsid w:val="00546EAB"/>
    <w:rsid w:val="00584528"/>
    <w:rsid w:val="00590094"/>
    <w:rsid w:val="005A2F0E"/>
    <w:rsid w:val="005B2507"/>
    <w:rsid w:val="005C4387"/>
    <w:rsid w:val="005D1EB6"/>
    <w:rsid w:val="005D267B"/>
    <w:rsid w:val="005D7244"/>
    <w:rsid w:val="005E1CAA"/>
    <w:rsid w:val="005E5BCE"/>
    <w:rsid w:val="005F160B"/>
    <w:rsid w:val="005F4992"/>
    <w:rsid w:val="005F4F74"/>
    <w:rsid w:val="00617FA5"/>
    <w:rsid w:val="0062566C"/>
    <w:rsid w:val="0064438F"/>
    <w:rsid w:val="006450FF"/>
    <w:rsid w:val="006460F1"/>
    <w:rsid w:val="006764B8"/>
    <w:rsid w:val="00686B97"/>
    <w:rsid w:val="006A1C0C"/>
    <w:rsid w:val="006B5B85"/>
    <w:rsid w:val="006C7956"/>
    <w:rsid w:val="006C7A5D"/>
    <w:rsid w:val="006D7BC3"/>
    <w:rsid w:val="006E5C9B"/>
    <w:rsid w:val="006E6550"/>
    <w:rsid w:val="006F012E"/>
    <w:rsid w:val="006F0BA3"/>
    <w:rsid w:val="007034C1"/>
    <w:rsid w:val="0071218E"/>
    <w:rsid w:val="00713560"/>
    <w:rsid w:val="00715366"/>
    <w:rsid w:val="00722C3E"/>
    <w:rsid w:val="007361C8"/>
    <w:rsid w:val="007427DD"/>
    <w:rsid w:val="00747E79"/>
    <w:rsid w:val="00753BA0"/>
    <w:rsid w:val="00761F17"/>
    <w:rsid w:val="00765C37"/>
    <w:rsid w:val="007B2265"/>
    <w:rsid w:val="007B3883"/>
    <w:rsid w:val="007E7E04"/>
    <w:rsid w:val="007F5C67"/>
    <w:rsid w:val="00801F1F"/>
    <w:rsid w:val="00802037"/>
    <w:rsid w:val="008021BB"/>
    <w:rsid w:val="008049D7"/>
    <w:rsid w:val="00806569"/>
    <w:rsid w:val="008305A5"/>
    <w:rsid w:val="00837A3E"/>
    <w:rsid w:val="008428DF"/>
    <w:rsid w:val="008449D4"/>
    <w:rsid w:val="00850E75"/>
    <w:rsid w:val="008529D0"/>
    <w:rsid w:val="00852E35"/>
    <w:rsid w:val="00861BEF"/>
    <w:rsid w:val="008771C9"/>
    <w:rsid w:val="00877ACA"/>
    <w:rsid w:val="00884E1B"/>
    <w:rsid w:val="00885BA2"/>
    <w:rsid w:val="008949B7"/>
    <w:rsid w:val="00895766"/>
    <w:rsid w:val="0089727A"/>
    <w:rsid w:val="008A2597"/>
    <w:rsid w:val="008B354F"/>
    <w:rsid w:val="008E4317"/>
    <w:rsid w:val="008E5684"/>
    <w:rsid w:val="008E7423"/>
    <w:rsid w:val="008F331B"/>
    <w:rsid w:val="008F5E04"/>
    <w:rsid w:val="009258D6"/>
    <w:rsid w:val="0093161C"/>
    <w:rsid w:val="0094002C"/>
    <w:rsid w:val="00950133"/>
    <w:rsid w:val="00956E71"/>
    <w:rsid w:val="00970303"/>
    <w:rsid w:val="0097100B"/>
    <w:rsid w:val="00986CDF"/>
    <w:rsid w:val="0099365C"/>
    <w:rsid w:val="00995F4C"/>
    <w:rsid w:val="009967EC"/>
    <w:rsid w:val="00996874"/>
    <w:rsid w:val="009972AA"/>
    <w:rsid w:val="00997A25"/>
    <w:rsid w:val="009A2284"/>
    <w:rsid w:val="009A2CD6"/>
    <w:rsid w:val="009B0E6A"/>
    <w:rsid w:val="009B2846"/>
    <w:rsid w:val="009B5A31"/>
    <w:rsid w:val="009C31C1"/>
    <w:rsid w:val="009D4E09"/>
    <w:rsid w:val="00A05034"/>
    <w:rsid w:val="00A07C26"/>
    <w:rsid w:val="00A11C0D"/>
    <w:rsid w:val="00A3486B"/>
    <w:rsid w:val="00A553DD"/>
    <w:rsid w:val="00A56A0E"/>
    <w:rsid w:val="00A61979"/>
    <w:rsid w:val="00A76C55"/>
    <w:rsid w:val="00A80D46"/>
    <w:rsid w:val="00A95428"/>
    <w:rsid w:val="00A95F09"/>
    <w:rsid w:val="00AA1756"/>
    <w:rsid w:val="00AA70E6"/>
    <w:rsid w:val="00AB5AC5"/>
    <w:rsid w:val="00AB7832"/>
    <w:rsid w:val="00AE1256"/>
    <w:rsid w:val="00B115B9"/>
    <w:rsid w:val="00B115C1"/>
    <w:rsid w:val="00B14B27"/>
    <w:rsid w:val="00B17DCE"/>
    <w:rsid w:val="00B22049"/>
    <w:rsid w:val="00B31CFA"/>
    <w:rsid w:val="00B337F4"/>
    <w:rsid w:val="00B36512"/>
    <w:rsid w:val="00B622D5"/>
    <w:rsid w:val="00B94A93"/>
    <w:rsid w:val="00B979C3"/>
    <w:rsid w:val="00BC676B"/>
    <w:rsid w:val="00BD5ED1"/>
    <w:rsid w:val="00BD751C"/>
    <w:rsid w:val="00BE2B74"/>
    <w:rsid w:val="00BE6373"/>
    <w:rsid w:val="00BF5D08"/>
    <w:rsid w:val="00BF614C"/>
    <w:rsid w:val="00C00524"/>
    <w:rsid w:val="00C02A54"/>
    <w:rsid w:val="00C046FD"/>
    <w:rsid w:val="00C04D68"/>
    <w:rsid w:val="00C04F15"/>
    <w:rsid w:val="00C0559F"/>
    <w:rsid w:val="00C10C3C"/>
    <w:rsid w:val="00C135FA"/>
    <w:rsid w:val="00C22E2B"/>
    <w:rsid w:val="00C36084"/>
    <w:rsid w:val="00C51848"/>
    <w:rsid w:val="00C55719"/>
    <w:rsid w:val="00C62EF6"/>
    <w:rsid w:val="00C636E0"/>
    <w:rsid w:val="00C64C0E"/>
    <w:rsid w:val="00C72201"/>
    <w:rsid w:val="00C77CBF"/>
    <w:rsid w:val="00C82F7E"/>
    <w:rsid w:val="00C86D4E"/>
    <w:rsid w:val="00C93652"/>
    <w:rsid w:val="00C9547F"/>
    <w:rsid w:val="00C964EC"/>
    <w:rsid w:val="00CA16EB"/>
    <w:rsid w:val="00CB05DE"/>
    <w:rsid w:val="00CB540B"/>
    <w:rsid w:val="00CC0DC7"/>
    <w:rsid w:val="00CD0FFC"/>
    <w:rsid w:val="00CF65DB"/>
    <w:rsid w:val="00D0379F"/>
    <w:rsid w:val="00D04697"/>
    <w:rsid w:val="00D130B3"/>
    <w:rsid w:val="00D16718"/>
    <w:rsid w:val="00D30B91"/>
    <w:rsid w:val="00D32EB7"/>
    <w:rsid w:val="00D35652"/>
    <w:rsid w:val="00D3705D"/>
    <w:rsid w:val="00D454BA"/>
    <w:rsid w:val="00D52D1D"/>
    <w:rsid w:val="00D63522"/>
    <w:rsid w:val="00D64983"/>
    <w:rsid w:val="00D66026"/>
    <w:rsid w:val="00D6658B"/>
    <w:rsid w:val="00D72159"/>
    <w:rsid w:val="00D80B2F"/>
    <w:rsid w:val="00D81703"/>
    <w:rsid w:val="00D84324"/>
    <w:rsid w:val="00D8494A"/>
    <w:rsid w:val="00DA0BDE"/>
    <w:rsid w:val="00DA2902"/>
    <w:rsid w:val="00DA420A"/>
    <w:rsid w:val="00DC025E"/>
    <w:rsid w:val="00DC3273"/>
    <w:rsid w:val="00DC375E"/>
    <w:rsid w:val="00DC4703"/>
    <w:rsid w:val="00DD0AA8"/>
    <w:rsid w:val="00DD3D5C"/>
    <w:rsid w:val="00DD63FE"/>
    <w:rsid w:val="00DD7CD6"/>
    <w:rsid w:val="00DE5824"/>
    <w:rsid w:val="00DF1BFF"/>
    <w:rsid w:val="00DF6CA6"/>
    <w:rsid w:val="00E00354"/>
    <w:rsid w:val="00E06746"/>
    <w:rsid w:val="00E20360"/>
    <w:rsid w:val="00E23F87"/>
    <w:rsid w:val="00E25646"/>
    <w:rsid w:val="00E25C6C"/>
    <w:rsid w:val="00E27A2C"/>
    <w:rsid w:val="00E32AC7"/>
    <w:rsid w:val="00E36EA0"/>
    <w:rsid w:val="00E3708D"/>
    <w:rsid w:val="00E4524F"/>
    <w:rsid w:val="00E50E62"/>
    <w:rsid w:val="00E610FE"/>
    <w:rsid w:val="00E72156"/>
    <w:rsid w:val="00E72CD8"/>
    <w:rsid w:val="00E81A5C"/>
    <w:rsid w:val="00E82184"/>
    <w:rsid w:val="00E828A3"/>
    <w:rsid w:val="00E8566E"/>
    <w:rsid w:val="00E860B8"/>
    <w:rsid w:val="00E95759"/>
    <w:rsid w:val="00E96AAB"/>
    <w:rsid w:val="00E97A22"/>
    <w:rsid w:val="00EA0FD9"/>
    <w:rsid w:val="00EA1C7F"/>
    <w:rsid w:val="00EA3766"/>
    <w:rsid w:val="00EB050C"/>
    <w:rsid w:val="00EC69C5"/>
    <w:rsid w:val="00EE1A7B"/>
    <w:rsid w:val="00EF19DD"/>
    <w:rsid w:val="00EF4355"/>
    <w:rsid w:val="00EF4C00"/>
    <w:rsid w:val="00EF6785"/>
    <w:rsid w:val="00F05C09"/>
    <w:rsid w:val="00F104CB"/>
    <w:rsid w:val="00F12DA6"/>
    <w:rsid w:val="00F324F2"/>
    <w:rsid w:val="00F4019C"/>
    <w:rsid w:val="00F43ECC"/>
    <w:rsid w:val="00F51BCF"/>
    <w:rsid w:val="00F579FD"/>
    <w:rsid w:val="00F62DC2"/>
    <w:rsid w:val="00F63638"/>
    <w:rsid w:val="00F81F18"/>
    <w:rsid w:val="00F826F9"/>
    <w:rsid w:val="00F84AB0"/>
    <w:rsid w:val="00F90887"/>
    <w:rsid w:val="00FA5289"/>
    <w:rsid w:val="00FB4BFC"/>
    <w:rsid w:val="00FB5B10"/>
    <w:rsid w:val="00FC661B"/>
    <w:rsid w:val="00FD070E"/>
    <w:rsid w:val="00FD1025"/>
    <w:rsid w:val="00FD2E5C"/>
    <w:rsid w:val="00FF4EC4"/>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F62586"/>
  <w15:chartTrackingRefBased/>
  <w15:docId w15:val="{3C91B941-5D9F-4DFE-A7E1-148B017F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CB"/>
    <w:pPr>
      <w:widowControl w:val="0"/>
    </w:pPr>
    <w:rPr>
      <w:kern w:val="2"/>
      <w:sz w:val="24"/>
      <w:szCs w:val="22"/>
      <w:lang w:val="en-US" w:eastAsia="zh-TW"/>
    </w:rPr>
  </w:style>
  <w:style w:type="paragraph" w:styleId="Heading3">
    <w:name w:val="heading 3"/>
    <w:basedOn w:val="Normal"/>
    <w:link w:val="Heading3Char"/>
    <w:uiPriority w:val="9"/>
    <w:qFormat/>
    <w:rsid w:val="00AA70E6"/>
    <w:pPr>
      <w:widowControl/>
      <w:spacing w:before="100" w:beforeAutospacing="1" w:after="100" w:afterAutospacing="1"/>
      <w:outlineLvl w:val="2"/>
    </w:pPr>
    <w:rPr>
      <w:rFonts w:ascii="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CB"/>
    <w:pPr>
      <w:tabs>
        <w:tab w:val="center" w:pos="4153"/>
        <w:tab w:val="right" w:pos="8306"/>
      </w:tabs>
      <w:snapToGrid w:val="0"/>
    </w:pPr>
    <w:rPr>
      <w:sz w:val="20"/>
      <w:szCs w:val="20"/>
    </w:rPr>
  </w:style>
  <w:style w:type="character" w:customStyle="1" w:styleId="HeaderChar">
    <w:name w:val="Header Char"/>
    <w:link w:val="Header"/>
    <w:uiPriority w:val="99"/>
    <w:rsid w:val="00F104CB"/>
    <w:rPr>
      <w:sz w:val="20"/>
      <w:szCs w:val="20"/>
    </w:rPr>
  </w:style>
  <w:style w:type="paragraph" w:styleId="Footer">
    <w:name w:val="footer"/>
    <w:basedOn w:val="Normal"/>
    <w:link w:val="FooterChar"/>
    <w:uiPriority w:val="99"/>
    <w:unhideWhenUsed/>
    <w:rsid w:val="00F104CB"/>
    <w:pPr>
      <w:tabs>
        <w:tab w:val="center" w:pos="4153"/>
        <w:tab w:val="right" w:pos="8306"/>
      </w:tabs>
      <w:snapToGrid w:val="0"/>
    </w:pPr>
    <w:rPr>
      <w:sz w:val="20"/>
      <w:szCs w:val="20"/>
    </w:rPr>
  </w:style>
  <w:style w:type="character" w:customStyle="1" w:styleId="FooterChar">
    <w:name w:val="Footer Char"/>
    <w:link w:val="Footer"/>
    <w:uiPriority w:val="99"/>
    <w:rsid w:val="00F104CB"/>
    <w:rPr>
      <w:sz w:val="20"/>
      <w:szCs w:val="20"/>
    </w:rPr>
  </w:style>
  <w:style w:type="character" w:styleId="Hyperlink">
    <w:name w:val="Hyperlink"/>
    <w:uiPriority w:val="99"/>
    <w:unhideWhenUsed/>
    <w:rsid w:val="00F104CB"/>
    <w:rPr>
      <w:color w:val="0000FF"/>
      <w:u w:val="single"/>
    </w:rPr>
  </w:style>
  <w:style w:type="paragraph" w:styleId="ListParagraph">
    <w:name w:val="List Paragraph"/>
    <w:basedOn w:val="Normal"/>
    <w:uiPriority w:val="34"/>
    <w:qFormat/>
    <w:rsid w:val="00F104CB"/>
    <w:pPr>
      <w:widowControl/>
      <w:ind w:leftChars="200" w:left="480"/>
    </w:pPr>
    <w:rPr>
      <w:rFonts w:ascii="PMingLiU" w:hAnsi="PMingLiU" w:cs="PMingLiU"/>
      <w:kern w:val="0"/>
      <w:szCs w:val="24"/>
    </w:rPr>
  </w:style>
  <w:style w:type="character" w:customStyle="1" w:styleId="a">
    <w:name w:val="吹き出し (文字)"/>
    <w:semiHidden/>
    <w:rsid w:val="00C51848"/>
    <w:rPr>
      <w:rFonts w:ascii="Arial" w:eastAsia="MS Gothic" w:hAnsi="Arial" w:cs="Times New Roman"/>
      <w:kern w:val="2"/>
      <w:sz w:val="18"/>
      <w:szCs w:val="18"/>
    </w:rPr>
  </w:style>
  <w:style w:type="character" w:styleId="FollowedHyperlink">
    <w:name w:val="FollowedHyperlink"/>
    <w:uiPriority w:val="99"/>
    <w:semiHidden/>
    <w:unhideWhenUsed/>
    <w:rsid w:val="00DA420A"/>
    <w:rPr>
      <w:color w:val="800080"/>
      <w:u w:val="single"/>
    </w:rPr>
  </w:style>
  <w:style w:type="paragraph" w:styleId="BalloonText">
    <w:name w:val="Balloon Text"/>
    <w:basedOn w:val="Normal"/>
    <w:link w:val="BalloonTextChar"/>
    <w:uiPriority w:val="99"/>
    <w:semiHidden/>
    <w:unhideWhenUsed/>
    <w:rsid w:val="00765C37"/>
    <w:rPr>
      <w:rFonts w:ascii="Cambria" w:hAnsi="Cambria"/>
      <w:sz w:val="18"/>
      <w:szCs w:val="18"/>
    </w:rPr>
  </w:style>
  <w:style w:type="character" w:customStyle="1" w:styleId="BalloonTextChar">
    <w:name w:val="Balloon Text Char"/>
    <w:link w:val="BalloonText"/>
    <w:uiPriority w:val="99"/>
    <w:semiHidden/>
    <w:rsid w:val="00765C37"/>
    <w:rPr>
      <w:rFonts w:ascii="Cambria" w:eastAsia="PMingLiU" w:hAnsi="Cambria" w:cs="Times New Roman"/>
      <w:sz w:val="18"/>
      <w:szCs w:val="18"/>
    </w:rPr>
  </w:style>
  <w:style w:type="paragraph" w:styleId="HTMLPreformatted">
    <w:name w:val="HTML Preformatted"/>
    <w:basedOn w:val="Normal"/>
    <w:link w:val="HTMLPreformattedChar"/>
    <w:uiPriority w:val="99"/>
    <w:unhideWhenUsed/>
    <w:rsid w:val="00C10C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link w:val="HTMLPreformatted"/>
    <w:uiPriority w:val="99"/>
    <w:rsid w:val="00C10C3C"/>
    <w:rPr>
      <w:rFonts w:ascii="MingLiU" w:eastAsia="MingLiU" w:hAnsi="MingLiU" w:cs="MingLiU"/>
      <w:kern w:val="0"/>
      <w:szCs w:val="24"/>
    </w:rPr>
  </w:style>
  <w:style w:type="character" w:customStyle="1" w:styleId="st1">
    <w:name w:val="st1"/>
    <w:basedOn w:val="DefaultParagraphFont"/>
    <w:rsid w:val="00D6658B"/>
  </w:style>
  <w:style w:type="character" w:customStyle="1" w:styleId="Heading3Char">
    <w:name w:val="Heading 3 Char"/>
    <w:link w:val="Heading3"/>
    <w:uiPriority w:val="9"/>
    <w:rsid w:val="00AA70E6"/>
    <w:rPr>
      <w:rFonts w:ascii="PMingLiU" w:eastAsia="PMingLiU" w:hAnsi="PMingLiU" w:cs="PMingLiU"/>
      <w:b/>
      <w:bCs/>
      <w:kern w:val="0"/>
      <w:sz w:val="27"/>
      <w:szCs w:val="27"/>
    </w:rPr>
  </w:style>
  <w:style w:type="character" w:styleId="CommentReference">
    <w:name w:val="annotation reference"/>
    <w:basedOn w:val="DefaultParagraphFont"/>
    <w:uiPriority w:val="99"/>
    <w:semiHidden/>
    <w:unhideWhenUsed/>
    <w:rsid w:val="00B115B9"/>
    <w:rPr>
      <w:sz w:val="16"/>
      <w:szCs w:val="16"/>
    </w:rPr>
  </w:style>
  <w:style w:type="paragraph" w:styleId="CommentText">
    <w:name w:val="annotation text"/>
    <w:basedOn w:val="Normal"/>
    <w:link w:val="CommentTextChar"/>
    <w:uiPriority w:val="99"/>
    <w:semiHidden/>
    <w:unhideWhenUsed/>
    <w:rsid w:val="00B115B9"/>
    <w:rPr>
      <w:sz w:val="20"/>
      <w:szCs w:val="20"/>
    </w:rPr>
  </w:style>
  <w:style w:type="character" w:customStyle="1" w:styleId="CommentTextChar">
    <w:name w:val="Comment Text Char"/>
    <w:basedOn w:val="DefaultParagraphFont"/>
    <w:link w:val="CommentText"/>
    <w:uiPriority w:val="99"/>
    <w:semiHidden/>
    <w:rsid w:val="00B115B9"/>
    <w:rPr>
      <w:kern w:val="2"/>
      <w:lang w:val="en-US" w:eastAsia="zh-TW"/>
    </w:rPr>
  </w:style>
  <w:style w:type="paragraph" w:styleId="CommentSubject">
    <w:name w:val="annotation subject"/>
    <w:basedOn w:val="CommentText"/>
    <w:next w:val="CommentText"/>
    <w:link w:val="CommentSubjectChar"/>
    <w:uiPriority w:val="99"/>
    <w:semiHidden/>
    <w:unhideWhenUsed/>
    <w:rsid w:val="00B115B9"/>
    <w:rPr>
      <w:b/>
      <w:bCs/>
    </w:rPr>
  </w:style>
  <w:style w:type="character" w:customStyle="1" w:styleId="CommentSubjectChar">
    <w:name w:val="Comment Subject Char"/>
    <w:basedOn w:val="CommentTextChar"/>
    <w:link w:val="CommentSubject"/>
    <w:uiPriority w:val="99"/>
    <w:semiHidden/>
    <w:rsid w:val="00B115B9"/>
    <w:rPr>
      <w:b/>
      <w:bCs/>
      <w:kern w:val="2"/>
      <w:lang w:val="en-US" w:eastAsia="zh-TW"/>
    </w:rPr>
  </w:style>
  <w:style w:type="character" w:styleId="UnresolvedMention">
    <w:name w:val="Unresolved Mention"/>
    <w:basedOn w:val="DefaultParagraphFont"/>
    <w:uiPriority w:val="99"/>
    <w:semiHidden/>
    <w:unhideWhenUsed/>
    <w:rsid w:val="00476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5778">
      <w:bodyDiv w:val="1"/>
      <w:marLeft w:val="0"/>
      <w:marRight w:val="0"/>
      <w:marTop w:val="0"/>
      <w:marBottom w:val="0"/>
      <w:divBdr>
        <w:top w:val="none" w:sz="0" w:space="0" w:color="auto"/>
        <w:left w:val="none" w:sz="0" w:space="0" w:color="auto"/>
        <w:bottom w:val="none" w:sz="0" w:space="0" w:color="auto"/>
        <w:right w:val="none" w:sz="0" w:space="0" w:color="auto"/>
      </w:divBdr>
    </w:div>
    <w:div w:id="1004094917">
      <w:bodyDiv w:val="1"/>
      <w:marLeft w:val="0"/>
      <w:marRight w:val="0"/>
      <w:marTop w:val="0"/>
      <w:marBottom w:val="0"/>
      <w:divBdr>
        <w:top w:val="none" w:sz="0" w:space="0" w:color="auto"/>
        <w:left w:val="none" w:sz="0" w:space="0" w:color="auto"/>
        <w:bottom w:val="none" w:sz="0" w:space="0" w:color="auto"/>
        <w:right w:val="none" w:sz="0" w:space="0" w:color="auto"/>
      </w:divBdr>
    </w:div>
    <w:div w:id="1326519169">
      <w:bodyDiv w:val="1"/>
      <w:marLeft w:val="0"/>
      <w:marRight w:val="0"/>
      <w:marTop w:val="0"/>
      <w:marBottom w:val="0"/>
      <w:divBdr>
        <w:top w:val="none" w:sz="0" w:space="0" w:color="auto"/>
        <w:left w:val="none" w:sz="0" w:space="0" w:color="auto"/>
        <w:bottom w:val="none" w:sz="0" w:space="0" w:color="auto"/>
        <w:right w:val="none" w:sz="0" w:space="0" w:color="auto"/>
      </w:divBdr>
    </w:div>
    <w:div w:id="1391686508">
      <w:bodyDiv w:val="1"/>
      <w:marLeft w:val="0"/>
      <w:marRight w:val="0"/>
      <w:marTop w:val="0"/>
      <w:marBottom w:val="0"/>
      <w:divBdr>
        <w:top w:val="none" w:sz="0" w:space="0" w:color="auto"/>
        <w:left w:val="none" w:sz="0" w:space="0" w:color="auto"/>
        <w:bottom w:val="none" w:sz="0" w:space="0" w:color="auto"/>
        <w:right w:val="none" w:sz="0" w:space="0" w:color="auto"/>
      </w:divBdr>
    </w:div>
    <w:div w:id="15261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1042-851A-4585-8E47-1AADFCEC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3234</Words>
  <Characters>1844</Characters>
  <Application>Microsoft Office Word</Application>
  <DocSecurity>0</DocSecurity>
  <Lines>15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NTUST</dc:creator>
  <cp:keywords/>
  <cp:lastModifiedBy>Arnas</cp:lastModifiedBy>
  <cp:revision>4</cp:revision>
  <cp:lastPrinted>2022-03-08T07:42:00Z</cp:lastPrinted>
  <dcterms:created xsi:type="dcterms:W3CDTF">2023-10-05T05:19:00Z</dcterms:created>
  <dcterms:modified xsi:type="dcterms:W3CDTF">2023-10-11T10:12:00Z</dcterms:modified>
</cp:coreProperties>
</file>